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AE" w:rsidRPr="006673B1" w:rsidRDefault="00C364AE" w:rsidP="00C364AE">
      <w:pPr>
        <w:rPr>
          <w:rFonts w:ascii="Calibri" w:hAnsi="Calibri"/>
          <w:b/>
          <w:bCs/>
        </w:rPr>
      </w:pPr>
      <w:r w:rsidRPr="006673B1">
        <w:rPr>
          <w:rFonts w:ascii="Calibri" w:hAnsi="Calibri"/>
          <w:b/>
          <w:bCs/>
        </w:rPr>
        <w:t xml:space="preserve">Minutes from AFGen call on </w:t>
      </w:r>
      <w:r w:rsidR="00815626">
        <w:rPr>
          <w:rFonts w:ascii="Calibri" w:hAnsi="Calibri"/>
          <w:b/>
          <w:bCs/>
        </w:rPr>
        <w:t xml:space="preserve">April </w:t>
      </w:r>
      <w:r w:rsidR="003B27AD">
        <w:rPr>
          <w:rFonts w:ascii="Calibri" w:hAnsi="Calibri"/>
          <w:b/>
          <w:bCs/>
        </w:rPr>
        <w:t>27</w:t>
      </w:r>
      <w:r w:rsidRPr="006673B1">
        <w:rPr>
          <w:rFonts w:ascii="Calibri" w:hAnsi="Calibri"/>
          <w:b/>
          <w:bCs/>
        </w:rPr>
        <w:t>, 201</w:t>
      </w:r>
      <w:r w:rsidR="00516B50" w:rsidRPr="006673B1">
        <w:rPr>
          <w:rFonts w:ascii="Calibri" w:hAnsi="Calibri"/>
          <w:b/>
          <w:bCs/>
        </w:rPr>
        <w:t>6</w:t>
      </w:r>
    </w:p>
    <w:p w:rsidR="00C364AE" w:rsidRPr="008D6415" w:rsidRDefault="00C364AE" w:rsidP="00C364AE">
      <w:pPr>
        <w:rPr>
          <w:rFonts w:asciiTheme="majorHAnsi" w:hAnsiTheme="majorHAnsi" w:cs="Arial"/>
          <w:b/>
          <w:lang w:val="en-US"/>
        </w:rPr>
      </w:pPr>
    </w:p>
    <w:p w:rsidR="00C364AE" w:rsidRPr="006673B1" w:rsidRDefault="00C364AE" w:rsidP="006673B1">
      <w:pPr>
        <w:rPr>
          <w:rFonts w:ascii="Calibri" w:hAnsi="Calibri"/>
          <w:b/>
          <w:bCs/>
        </w:rPr>
      </w:pPr>
      <w:r w:rsidRPr="006673B1">
        <w:rPr>
          <w:rFonts w:ascii="Calibri" w:hAnsi="Calibri"/>
          <w:b/>
          <w:bCs/>
        </w:rPr>
        <w:t>Attending:</w:t>
      </w:r>
    </w:p>
    <w:p w:rsidR="00C364AE" w:rsidRPr="006673B1" w:rsidRDefault="00C364AE" w:rsidP="00C364AE">
      <w:pPr>
        <w:rPr>
          <w:rFonts w:ascii="Calibri" w:hAnsi="Calibri"/>
          <w:b/>
          <w:bCs/>
        </w:rPr>
        <w:sectPr w:rsidR="00C364AE" w:rsidRPr="006673B1" w:rsidSect="0070077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4935" w:type="dxa"/>
        <w:tblInd w:w="-185" w:type="dxa"/>
        <w:tblLook w:val="04A0" w:firstRow="1" w:lastRow="0" w:firstColumn="1" w:lastColumn="0" w:noHBand="0" w:noVBand="1"/>
      </w:tblPr>
      <w:tblGrid>
        <w:gridCol w:w="2160"/>
        <w:gridCol w:w="2775"/>
      </w:tblGrid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7C66E0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AGES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AFNET</w:t>
            </w:r>
            <w:r w:rsidR="00D63625"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/KORA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ARIC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FD402F" w:rsidP="00A62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Alvaro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CHS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435B97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Susan,</w:t>
            </w:r>
            <w:r w:rsidR="00A6202A">
              <w:rPr>
                <w:rFonts w:ascii="Calibri" w:hAnsi="Calibri"/>
                <w:color w:val="000000"/>
                <w:sz w:val="22"/>
                <w:szCs w:val="22"/>
              </w:rPr>
              <w:t xml:space="preserve"> Nona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WGHS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2650BC" w:rsidP="00435B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Dan</w:t>
            </w:r>
            <w:r w:rsidR="00940982">
              <w:rPr>
                <w:rFonts w:ascii="Calibri" w:hAnsi="Calibri"/>
                <w:color w:val="000000"/>
                <w:sz w:val="22"/>
                <w:szCs w:val="22"/>
              </w:rPr>
              <w:t>, Christina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FHS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A6202A" w:rsidP="007665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Emelia, </w:t>
            </w:r>
            <w:r w:rsidR="00435B97">
              <w:rPr>
                <w:rFonts w:ascii="Calibri" w:hAnsi="Calibri"/>
                <w:color w:val="000000"/>
                <w:sz w:val="22"/>
                <w:szCs w:val="22"/>
              </w:rPr>
              <w:t>Honghuang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FHS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Gutenberg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HABC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Ship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Cleveland Clinic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7665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WHI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Luric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Malmo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MESA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Henry</w:t>
            </w:r>
          </w:p>
        </w:tc>
      </w:tr>
      <w:tr w:rsidR="00C364AE" w:rsidRPr="008D6415" w:rsidTr="002E5FE2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Rotterdam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2E5FE2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MGH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2E5FE2" w:rsidRDefault="00EB1513" w:rsidP="00A6202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E5FE2">
              <w:rPr>
                <w:rFonts w:ascii="Calibri" w:hAnsi="Calibri"/>
                <w:bCs/>
                <w:color w:val="000000"/>
                <w:sz w:val="22"/>
                <w:szCs w:val="22"/>
              </w:rPr>
              <w:t>Ingrid</w:t>
            </w:r>
            <w:r w:rsidR="0029163C" w:rsidRPr="002E5FE2">
              <w:rPr>
                <w:rFonts w:ascii="Calibri" w:hAnsi="Calibri"/>
                <w:bCs/>
                <w:color w:val="000000"/>
                <w:sz w:val="22"/>
                <w:szCs w:val="22"/>
              </w:rPr>
              <w:t>,</w:t>
            </w:r>
            <w:r w:rsidR="00A72FD5" w:rsidRPr="002E5FE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="008642E9" w:rsidRPr="002E5FE2">
              <w:rPr>
                <w:rFonts w:ascii="Calibri" w:hAnsi="Calibri"/>
                <w:bCs/>
                <w:color w:val="000000"/>
                <w:sz w:val="22"/>
                <w:szCs w:val="22"/>
              </w:rPr>
              <w:t>Steve</w:t>
            </w:r>
            <w:r w:rsidR="00435B97">
              <w:rPr>
                <w:rFonts w:ascii="Calibri" w:hAnsi="Calibri"/>
                <w:bCs/>
                <w:color w:val="000000"/>
                <w:sz w:val="22"/>
                <w:szCs w:val="22"/>
              </w:rPr>
              <w:t>, Carolina, Patrick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Prevend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Vanderbilt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7665BE" w:rsidRDefault="00435B97" w:rsidP="00D64C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Korean AF network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color w:val="000000"/>
                <w:sz w:val="22"/>
                <w:szCs w:val="22"/>
              </w:rPr>
              <w:t>Generation Scotland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1E3DA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Beat-AF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435B97" w:rsidP="00F8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Sebastien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BioMe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ULSAM/Epihealth/ Pivus/Twingene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FINCAVAS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Heinz Nixdorf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DDCHS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Sao Paulo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Munich WTCC stroke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Metastroke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Geisinger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5E8B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8B" w:rsidRPr="008D6415" w:rsidRDefault="00965E8B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UCL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8B" w:rsidRPr="00447EF8" w:rsidRDefault="00965E8B" w:rsidP="00FD05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Mayo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C36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2373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73" w:rsidRPr="008D6415" w:rsidRDefault="00922373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 interval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73" w:rsidRPr="008D6415" w:rsidRDefault="00922373" w:rsidP="00C36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10C8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C8" w:rsidRDefault="008110C8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Estonia Biobank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C8" w:rsidRPr="008D6415" w:rsidRDefault="008110C8" w:rsidP="00C36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Tonu Esku</w:t>
            </w:r>
          </w:p>
        </w:tc>
      </w:tr>
    </w:tbl>
    <w:p w:rsidR="00C364AE" w:rsidRDefault="00C364AE" w:rsidP="00C364AE">
      <w:pPr>
        <w:rPr>
          <w:rFonts w:asciiTheme="minorHAnsi" w:hAnsiTheme="minorHAnsi" w:cs="Arial"/>
          <w:b/>
          <w:bCs/>
          <w:color w:val="0D0D0D"/>
          <w:sz w:val="22"/>
          <w:szCs w:val="22"/>
        </w:rPr>
        <w:sectPr w:rsidR="00C364AE" w:rsidSect="00C364AE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346508" w:rsidRDefault="00346508" w:rsidP="00343A3D">
      <w:pPr>
        <w:rPr>
          <w:rFonts w:ascii="Calibri Light" w:hAnsi="Calibri Light"/>
          <w:b/>
          <w:bCs/>
        </w:rPr>
      </w:pPr>
    </w:p>
    <w:p w:rsidR="00815626" w:rsidRDefault="00815626" w:rsidP="00815626">
      <w:pPr>
        <w:rPr>
          <w:rFonts w:asciiTheme="minorHAnsi" w:hAnsiTheme="minorHAnsi"/>
          <w:b/>
          <w:bCs/>
          <w:color w:val="000000"/>
        </w:rPr>
      </w:pPr>
      <w:r w:rsidRPr="00815626">
        <w:rPr>
          <w:rFonts w:asciiTheme="minorHAnsi" w:hAnsiTheme="minorHAnsi"/>
          <w:b/>
          <w:bCs/>
          <w:color w:val="000000"/>
        </w:rPr>
        <w:t>Agenda</w:t>
      </w:r>
    </w:p>
    <w:p w:rsidR="00815626" w:rsidRPr="00815626" w:rsidRDefault="00815626" w:rsidP="00815626">
      <w:pPr>
        <w:rPr>
          <w:rFonts w:asciiTheme="minorHAnsi" w:hAnsiTheme="minorHAnsi"/>
          <w:color w:val="000000"/>
        </w:rPr>
      </w:pPr>
      <w:r w:rsidRPr="00815626">
        <w:rPr>
          <w:rFonts w:asciiTheme="minorHAnsi" w:hAnsiTheme="minorHAnsi"/>
          <w:b/>
          <w:bCs/>
          <w:color w:val="1F497D"/>
        </w:rPr>
        <w:t> </w:t>
      </w:r>
    </w:p>
    <w:p w:rsidR="003B27AD" w:rsidRPr="003B27AD" w:rsidRDefault="00815626" w:rsidP="00815626">
      <w:pPr>
        <w:rPr>
          <w:rFonts w:asciiTheme="minorHAnsi" w:hAnsiTheme="minorHAnsi"/>
          <w:b/>
          <w:bCs/>
          <w:color w:val="000000"/>
        </w:rPr>
      </w:pPr>
      <w:r w:rsidRPr="00815626">
        <w:rPr>
          <w:rFonts w:asciiTheme="minorHAnsi" w:hAnsiTheme="minorHAnsi"/>
          <w:b/>
          <w:bCs/>
          <w:color w:val="000000"/>
        </w:rPr>
        <w:t>New business</w:t>
      </w:r>
    </w:p>
    <w:p w:rsidR="003B27AD" w:rsidRDefault="003B27AD" w:rsidP="005D6D6E">
      <w:pPr>
        <w:pStyle w:val="Listeavsnitt"/>
        <w:numPr>
          <w:ilvl w:val="0"/>
          <w:numId w:val="37"/>
        </w:numPr>
        <w:contextualSpacing w:val="0"/>
        <w:rPr>
          <w:rFonts w:asciiTheme="minorHAnsi" w:hAnsiTheme="minorHAnsi"/>
          <w:color w:val="000000"/>
        </w:rPr>
      </w:pPr>
      <w:r w:rsidRPr="003B27AD">
        <w:rPr>
          <w:rFonts w:asciiTheme="minorHAnsi" w:hAnsiTheme="minorHAnsi"/>
          <w:color w:val="000000"/>
        </w:rPr>
        <w:t>Copenhagen City Studies</w:t>
      </w:r>
      <w:r w:rsidR="008110C8">
        <w:rPr>
          <w:rFonts w:asciiTheme="minorHAnsi" w:hAnsiTheme="minorHAnsi"/>
          <w:color w:val="000000"/>
        </w:rPr>
        <w:t xml:space="preserve"> Introduction</w:t>
      </w:r>
      <w:r w:rsidRPr="003B27AD">
        <w:rPr>
          <w:rFonts w:asciiTheme="minorHAnsi" w:hAnsiTheme="minorHAnsi"/>
          <w:color w:val="000000"/>
        </w:rPr>
        <w:t xml:space="preserve"> </w:t>
      </w:r>
      <w:r w:rsidR="00A6202A">
        <w:rPr>
          <w:rFonts w:asciiTheme="minorHAnsi" w:hAnsiTheme="minorHAnsi"/>
          <w:color w:val="000000"/>
        </w:rPr>
        <w:t>– Christina</w:t>
      </w:r>
    </w:p>
    <w:p w:rsidR="00A6202A" w:rsidRDefault="00A6202A" w:rsidP="00A6202A">
      <w:pPr>
        <w:pStyle w:val="Listeavsnitt"/>
        <w:numPr>
          <w:ilvl w:val="1"/>
          <w:numId w:val="37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 studies; </w:t>
      </w:r>
    </w:p>
    <w:p w:rsidR="00A6202A" w:rsidRDefault="008F4D4F" w:rsidP="00A6202A">
      <w:pPr>
        <w:pStyle w:val="Listeavsnitt"/>
        <w:numPr>
          <w:ilvl w:val="2"/>
          <w:numId w:val="37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Copenhagen City Heart Study: 1970’s-1990</w:t>
      </w:r>
      <w:r w:rsidR="00A6202A">
        <w:rPr>
          <w:rFonts w:asciiTheme="minorHAnsi" w:hAnsiTheme="minorHAnsi"/>
          <w:color w:val="000000"/>
        </w:rPr>
        <w:t>’s</w:t>
      </w:r>
    </w:p>
    <w:p w:rsidR="008F4D4F" w:rsidRDefault="008F4D4F" w:rsidP="00A6202A">
      <w:pPr>
        <w:pStyle w:val="Listeavsnitt"/>
        <w:numPr>
          <w:ilvl w:val="2"/>
          <w:numId w:val="37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General population studies: </w:t>
      </w:r>
    </w:p>
    <w:p w:rsidR="00A6202A" w:rsidRDefault="00A6202A" w:rsidP="008F4D4F">
      <w:pPr>
        <w:pStyle w:val="Listeavsnitt"/>
        <w:numPr>
          <w:ilvl w:val="3"/>
          <w:numId w:val="37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2000-2010 – 100,000 individual</w:t>
      </w:r>
      <w:r w:rsidR="008F4D4F">
        <w:rPr>
          <w:rFonts w:asciiTheme="minorHAnsi" w:hAnsiTheme="minorHAnsi"/>
          <w:color w:val="000000"/>
        </w:rPr>
        <w:t>s</w:t>
      </w:r>
    </w:p>
    <w:p w:rsidR="00A6202A" w:rsidRDefault="00A6202A" w:rsidP="008F4D4F">
      <w:pPr>
        <w:pStyle w:val="Listeavsnitt"/>
        <w:numPr>
          <w:ilvl w:val="3"/>
          <w:numId w:val="37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2010-2013 – 20,000 individuals</w:t>
      </w:r>
    </w:p>
    <w:p w:rsidR="00A6202A" w:rsidRDefault="008F4D4F" w:rsidP="00A6202A">
      <w:pPr>
        <w:pStyle w:val="Listeavsnitt"/>
        <w:numPr>
          <w:ilvl w:val="2"/>
          <w:numId w:val="37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Genetic data available, but uncertain which genotyping chip</w:t>
      </w:r>
    </w:p>
    <w:p w:rsidR="00A6202A" w:rsidRPr="008F4D4F" w:rsidRDefault="00A6202A" w:rsidP="00A6202A">
      <w:pPr>
        <w:pStyle w:val="Listeavsnitt"/>
        <w:numPr>
          <w:ilvl w:val="2"/>
          <w:numId w:val="37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</w:t>
      </w:r>
      <w:r w:rsidR="008110C8">
        <w:rPr>
          <w:rFonts w:asciiTheme="minorHAnsi" w:hAnsiTheme="minorHAnsi"/>
          <w:color w:val="000000"/>
        </w:rPr>
        <w:t>I</w:t>
      </w:r>
      <w:r w:rsidR="008F4D4F">
        <w:rPr>
          <w:rFonts w:asciiTheme="minorHAnsi" w:hAnsiTheme="minorHAnsi"/>
          <w:color w:val="000000"/>
        </w:rPr>
        <w:t>s:</w:t>
      </w:r>
      <w:r>
        <w:rPr>
          <w:rFonts w:asciiTheme="minorHAnsi" w:hAnsiTheme="minorHAnsi"/>
          <w:color w:val="000000"/>
        </w:rPr>
        <w:t xml:space="preserve"> B</w:t>
      </w:r>
      <w:proofErr w:type="spellStart"/>
      <w:r>
        <w:rPr>
          <w:rFonts w:asciiTheme="minorHAnsi" w:hAnsiTheme="minorHAnsi"/>
          <w:color w:val="000000"/>
          <w:lang w:val="nb-NO"/>
        </w:rPr>
        <w:t>ørge</w:t>
      </w:r>
      <w:proofErr w:type="spellEnd"/>
      <w:r>
        <w:rPr>
          <w:rFonts w:asciiTheme="minorHAnsi" w:hAnsiTheme="minorHAnsi"/>
          <w:color w:val="000000"/>
          <w:lang w:val="nb-NO"/>
        </w:rPr>
        <w:t xml:space="preserve"> </w:t>
      </w:r>
      <w:proofErr w:type="spellStart"/>
      <w:r>
        <w:rPr>
          <w:rFonts w:asciiTheme="minorHAnsi" w:hAnsiTheme="minorHAnsi"/>
          <w:color w:val="000000"/>
          <w:lang w:val="nb-NO"/>
        </w:rPr>
        <w:t>Nordestgaard</w:t>
      </w:r>
      <w:proofErr w:type="spellEnd"/>
      <w:r w:rsidR="008F4D4F">
        <w:rPr>
          <w:rFonts w:asciiTheme="minorHAnsi" w:hAnsiTheme="minorHAnsi"/>
          <w:color w:val="000000"/>
          <w:lang w:val="nb-NO"/>
        </w:rPr>
        <w:t>,</w:t>
      </w:r>
      <w:r w:rsidRPr="008F4D4F">
        <w:rPr>
          <w:rFonts w:asciiTheme="minorHAnsi" w:hAnsiTheme="minorHAnsi"/>
          <w:color w:val="000000"/>
          <w:lang w:val="nb-NO"/>
        </w:rPr>
        <w:t xml:space="preserve"> Stig Bojesen</w:t>
      </w:r>
      <w:r w:rsidR="008F4D4F">
        <w:rPr>
          <w:rFonts w:asciiTheme="minorHAnsi" w:hAnsiTheme="minorHAnsi"/>
          <w:color w:val="000000"/>
          <w:lang w:val="nb-NO"/>
        </w:rPr>
        <w:t xml:space="preserve">, Christina </w:t>
      </w:r>
      <w:proofErr w:type="spellStart"/>
      <w:r w:rsidR="008F4D4F">
        <w:rPr>
          <w:rFonts w:asciiTheme="minorHAnsi" w:hAnsiTheme="minorHAnsi"/>
          <w:color w:val="000000"/>
          <w:lang w:val="nb-NO"/>
        </w:rPr>
        <w:t>Ellervik</w:t>
      </w:r>
      <w:proofErr w:type="spellEnd"/>
    </w:p>
    <w:p w:rsidR="008F4D4F" w:rsidRPr="003B27AD" w:rsidRDefault="008F4D4F" w:rsidP="00A6202A">
      <w:pPr>
        <w:pStyle w:val="Listeavsnitt"/>
        <w:numPr>
          <w:ilvl w:val="2"/>
          <w:numId w:val="37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Christina will compile a table summarizing phenotypes and genotyping chip available for each study</w:t>
      </w:r>
    </w:p>
    <w:p w:rsidR="003B27AD" w:rsidRDefault="003B27AD" w:rsidP="003B27AD">
      <w:pPr>
        <w:pStyle w:val="Listeavsnitt"/>
        <w:numPr>
          <w:ilvl w:val="0"/>
          <w:numId w:val="37"/>
        </w:numPr>
        <w:contextualSpacing w:val="0"/>
        <w:rPr>
          <w:rFonts w:asciiTheme="minorHAnsi" w:hAnsiTheme="minorHAnsi"/>
          <w:color w:val="000000"/>
        </w:rPr>
      </w:pPr>
      <w:r w:rsidRPr="003B27AD">
        <w:rPr>
          <w:rFonts w:asciiTheme="minorHAnsi" w:hAnsiTheme="minorHAnsi"/>
          <w:color w:val="000000"/>
        </w:rPr>
        <w:t>MR clinica</w:t>
      </w:r>
      <w:r w:rsidR="00A6202A">
        <w:rPr>
          <w:rFonts w:asciiTheme="minorHAnsi" w:hAnsiTheme="minorHAnsi"/>
          <w:color w:val="000000"/>
        </w:rPr>
        <w:t xml:space="preserve">l risk factors for AF – </w:t>
      </w:r>
      <w:r w:rsidRPr="003B27AD">
        <w:rPr>
          <w:rFonts w:asciiTheme="minorHAnsi" w:hAnsiTheme="minorHAnsi"/>
          <w:color w:val="000000"/>
        </w:rPr>
        <w:t>Steve</w:t>
      </w:r>
    </w:p>
    <w:p w:rsidR="00A6202A" w:rsidRPr="003B27AD" w:rsidRDefault="00A6202A" w:rsidP="00A6202A">
      <w:pPr>
        <w:pStyle w:val="Listeavsnitt"/>
        <w:numPr>
          <w:ilvl w:val="1"/>
          <w:numId w:val="37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Waiting for </w:t>
      </w:r>
      <w:r w:rsidR="008F4D4F">
        <w:rPr>
          <w:rFonts w:asciiTheme="minorHAnsi" w:hAnsiTheme="minorHAnsi"/>
          <w:color w:val="000000"/>
        </w:rPr>
        <w:t xml:space="preserve">completion of </w:t>
      </w:r>
      <w:r>
        <w:rPr>
          <w:rFonts w:asciiTheme="minorHAnsi" w:hAnsiTheme="minorHAnsi"/>
          <w:color w:val="000000"/>
        </w:rPr>
        <w:t>1000G</w:t>
      </w:r>
      <w:r w:rsidR="008F4D4F">
        <w:rPr>
          <w:rFonts w:asciiTheme="minorHAnsi" w:hAnsiTheme="minorHAnsi"/>
          <w:color w:val="000000"/>
        </w:rPr>
        <w:t xml:space="preserve"> results </w:t>
      </w:r>
    </w:p>
    <w:p w:rsidR="003B27AD" w:rsidRDefault="003B27AD" w:rsidP="003B27AD">
      <w:pPr>
        <w:pStyle w:val="Listeavsnitt"/>
        <w:numPr>
          <w:ilvl w:val="0"/>
          <w:numId w:val="37"/>
        </w:numPr>
        <w:contextualSpacing w:val="0"/>
        <w:rPr>
          <w:rFonts w:asciiTheme="minorHAnsi" w:hAnsiTheme="minorHAnsi"/>
          <w:color w:val="000000"/>
        </w:rPr>
      </w:pPr>
      <w:r w:rsidRPr="003B27AD">
        <w:rPr>
          <w:rFonts w:asciiTheme="minorHAnsi" w:hAnsiTheme="minorHAnsi"/>
          <w:color w:val="000000"/>
        </w:rPr>
        <w:t xml:space="preserve">MR alcohol and AF - </w:t>
      </w:r>
      <w:r w:rsidR="008F4D4F">
        <w:rPr>
          <w:rFonts w:asciiTheme="minorHAnsi" w:hAnsiTheme="minorHAnsi"/>
          <w:color w:val="000000"/>
        </w:rPr>
        <w:t>Dan</w:t>
      </w:r>
    </w:p>
    <w:p w:rsidR="00A6202A" w:rsidRPr="003B27AD" w:rsidRDefault="008F4D4F" w:rsidP="00A6202A">
      <w:pPr>
        <w:pStyle w:val="Listeavsnitt"/>
        <w:numPr>
          <w:ilvl w:val="1"/>
          <w:numId w:val="37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The Copenhagen City </w:t>
      </w:r>
      <w:r w:rsidR="008110C8">
        <w:rPr>
          <w:rFonts w:asciiTheme="minorHAnsi" w:hAnsiTheme="minorHAnsi"/>
          <w:color w:val="000000"/>
        </w:rPr>
        <w:t xml:space="preserve">Heart </w:t>
      </w:r>
      <w:r>
        <w:rPr>
          <w:rFonts w:asciiTheme="minorHAnsi" w:hAnsiTheme="minorHAnsi"/>
          <w:color w:val="000000"/>
        </w:rPr>
        <w:t xml:space="preserve">Study </w:t>
      </w:r>
      <w:r w:rsidR="008110C8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ecently published a paper on MR for alcohol and AF (</w:t>
      </w:r>
      <w:r w:rsidR="008110C8">
        <w:rPr>
          <w:rFonts w:asciiTheme="minorHAnsi" w:hAnsiTheme="minorHAnsi"/>
          <w:color w:val="000000"/>
        </w:rPr>
        <w:t>”</w:t>
      </w:r>
      <w:r w:rsidRPr="008F4D4F">
        <w:rPr>
          <w:rFonts w:asciiTheme="minorHAnsi" w:hAnsiTheme="minorHAnsi"/>
          <w:color w:val="000000"/>
        </w:rPr>
        <w:t>Alcohol consumption and risk of atrial fibrillation: Observational and genetic estimates of association.” PMID: 27071860</w:t>
      </w:r>
      <w:r>
        <w:rPr>
          <w:rFonts w:asciiTheme="minorHAnsi" w:hAnsiTheme="minorHAnsi"/>
          <w:color w:val="000000"/>
        </w:rPr>
        <w:t>); very similar to the project proposed in AFGen. Jorge, Christine, and Dan are currently evaluating whether there are additional analyses to be done on the topic.</w:t>
      </w:r>
      <w:r w:rsidR="00540FBF">
        <w:rPr>
          <w:rFonts w:asciiTheme="minorHAnsi" w:hAnsiTheme="minorHAnsi"/>
          <w:color w:val="000000"/>
        </w:rPr>
        <w:t xml:space="preserve"> </w:t>
      </w:r>
    </w:p>
    <w:p w:rsidR="003B27AD" w:rsidRDefault="003B27AD" w:rsidP="00540FBF">
      <w:pPr>
        <w:pStyle w:val="Listeavsnitt"/>
        <w:numPr>
          <w:ilvl w:val="0"/>
          <w:numId w:val="37"/>
        </w:numPr>
        <w:contextualSpacing w:val="0"/>
        <w:rPr>
          <w:rFonts w:asciiTheme="minorHAnsi" w:hAnsiTheme="minorHAnsi"/>
          <w:color w:val="000000"/>
        </w:rPr>
      </w:pPr>
      <w:r w:rsidRPr="003B27AD">
        <w:rPr>
          <w:rFonts w:asciiTheme="minorHAnsi" w:hAnsiTheme="minorHAnsi"/>
          <w:color w:val="000000"/>
        </w:rPr>
        <w:t xml:space="preserve">MR thyroid free T4 level and AF – </w:t>
      </w:r>
      <w:r>
        <w:rPr>
          <w:rFonts w:asciiTheme="minorHAnsi" w:hAnsiTheme="minorHAnsi"/>
          <w:color w:val="000000"/>
        </w:rPr>
        <w:t>Christina</w:t>
      </w:r>
      <w:r w:rsidRPr="003B27AD">
        <w:rPr>
          <w:rFonts w:asciiTheme="minorHAnsi" w:hAnsiTheme="minorHAnsi"/>
          <w:color w:val="000000"/>
        </w:rPr>
        <w:t>/Christine</w:t>
      </w:r>
    </w:p>
    <w:p w:rsidR="00540FBF" w:rsidRDefault="008110C8" w:rsidP="00540FBF">
      <w:pPr>
        <w:pStyle w:val="Listeavsnitt"/>
        <w:numPr>
          <w:ilvl w:val="1"/>
          <w:numId w:val="37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Studies that have shown interest in participating: </w:t>
      </w:r>
      <w:r w:rsidR="00540FBF">
        <w:rPr>
          <w:rFonts w:asciiTheme="minorHAnsi" w:hAnsiTheme="minorHAnsi"/>
          <w:color w:val="000000"/>
        </w:rPr>
        <w:t xml:space="preserve">MDCS, LURIC, MESA, Prevend, WGHS, ARIC, </w:t>
      </w:r>
      <w:r>
        <w:rPr>
          <w:rFonts w:asciiTheme="minorHAnsi" w:hAnsiTheme="minorHAnsi"/>
          <w:color w:val="000000"/>
        </w:rPr>
        <w:t xml:space="preserve">and </w:t>
      </w:r>
      <w:r w:rsidR="00540FBF">
        <w:rPr>
          <w:rFonts w:asciiTheme="minorHAnsi" w:hAnsiTheme="minorHAnsi"/>
          <w:color w:val="000000"/>
        </w:rPr>
        <w:t xml:space="preserve">Copenhagen </w:t>
      </w:r>
      <w:r>
        <w:rPr>
          <w:rFonts w:asciiTheme="minorHAnsi" w:hAnsiTheme="minorHAnsi"/>
          <w:color w:val="000000"/>
        </w:rPr>
        <w:t xml:space="preserve">City </w:t>
      </w:r>
      <w:r w:rsidR="00540FBF">
        <w:rPr>
          <w:rFonts w:asciiTheme="minorHAnsi" w:hAnsiTheme="minorHAnsi"/>
          <w:color w:val="000000"/>
        </w:rPr>
        <w:t>studies</w:t>
      </w:r>
    </w:p>
    <w:p w:rsidR="00540FBF" w:rsidRDefault="00540FBF" w:rsidP="00540FBF">
      <w:pPr>
        <w:pStyle w:val="Listeavsnitt"/>
        <w:numPr>
          <w:ilvl w:val="1"/>
          <w:numId w:val="37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FHS, CHS, GENAF </w:t>
      </w:r>
      <w:r w:rsidR="008110C8">
        <w:rPr>
          <w:rFonts w:asciiTheme="minorHAnsi" w:hAnsiTheme="minorHAnsi"/>
          <w:color w:val="000000"/>
        </w:rPr>
        <w:t>also interested</w:t>
      </w:r>
    </w:p>
    <w:p w:rsidR="00540FBF" w:rsidRPr="008110C8" w:rsidRDefault="008110C8" w:rsidP="00B90E6E">
      <w:pPr>
        <w:pStyle w:val="Listeavsnitt"/>
        <w:numPr>
          <w:ilvl w:val="1"/>
          <w:numId w:val="37"/>
        </w:numPr>
        <w:contextualSpacing w:val="0"/>
        <w:rPr>
          <w:rFonts w:asciiTheme="minorHAnsi" w:hAnsiTheme="minorHAnsi"/>
          <w:b/>
          <w:color w:val="000000"/>
        </w:rPr>
      </w:pPr>
      <w:r w:rsidRPr="008110C8">
        <w:rPr>
          <w:rFonts w:asciiTheme="minorHAnsi" w:hAnsiTheme="minorHAnsi"/>
          <w:b/>
          <w:color w:val="000000"/>
        </w:rPr>
        <w:lastRenderedPageBreak/>
        <w:t xml:space="preserve">Still hoping to add new studies! </w:t>
      </w:r>
    </w:p>
    <w:p w:rsidR="00FC23F5" w:rsidRPr="008110C8" w:rsidRDefault="00FC23F5" w:rsidP="00887EAC">
      <w:pPr>
        <w:pStyle w:val="Listeavsnitt"/>
        <w:numPr>
          <w:ilvl w:val="1"/>
          <w:numId w:val="37"/>
        </w:numPr>
        <w:contextualSpacing w:val="0"/>
        <w:rPr>
          <w:rFonts w:asciiTheme="minorHAnsi" w:hAnsiTheme="minorHAnsi"/>
          <w:b/>
          <w:color w:val="000000"/>
        </w:rPr>
      </w:pPr>
      <w:r w:rsidRPr="008110C8">
        <w:rPr>
          <w:rFonts w:asciiTheme="minorHAnsi" w:hAnsiTheme="minorHAnsi"/>
          <w:b/>
          <w:color w:val="000000"/>
        </w:rPr>
        <w:t>Please contact Christin</w:t>
      </w:r>
      <w:r w:rsidR="008110C8">
        <w:rPr>
          <w:rFonts w:asciiTheme="minorHAnsi" w:hAnsiTheme="minorHAnsi"/>
          <w:b/>
          <w:color w:val="000000"/>
        </w:rPr>
        <w:t>a</w:t>
      </w:r>
      <w:r w:rsidRPr="008110C8">
        <w:rPr>
          <w:rFonts w:asciiTheme="minorHAnsi" w:hAnsiTheme="minorHAnsi"/>
          <w:b/>
          <w:color w:val="000000"/>
        </w:rPr>
        <w:t xml:space="preserve"> Ellervik (</w:t>
      </w:r>
      <w:hyperlink r:id="rId5" w:history="1">
        <w:r w:rsidRPr="008110C8">
          <w:rPr>
            <w:rStyle w:val="Hyperkobling"/>
            <w:rFonts w:asciiTheme="minorHAnsi" w:hAnsiTheme="minorHAnsi"/>
            <w:b/>
          </w:rPr>
          <w:t>ellervik@gmail.com</w:t>
        </w:r>
      </w:hyperlink>
      <w:r w:rsidRPr="008110C8">
        <w:rPr>
          <w:rFonts w:asciiTheme="minorHAnsi" w:hAnsiTheme="minorHAnsi"/>
          <w:b/>
          <w:color w:val="000000"/>
        </w:rPr>
        <w:t xml:space="preserve">) for questions </w:t>
      </w:r>
      <w:r w:rsidR="00CC58DC">
        <w:rPr>
          <w:rFonts w:asciiTheme="minorHAnsi" w:hAnsiTheme="minorHAnsi"/>
          <w:b/>
          <w:color w:val="000000"/>
        </w:rPr>
        <w:t>or</w:t>
      </w:r>
      <w:bookmarkStart w:id="0" w:name="_GoBack"/>
      <w:bookmarkEnd w:id="0"/>
      <w:r w:rsidRPr="008110C8">
        <w:rPr>
          <w:rFonts w:asciiTheme="minorHAnsi" w:hAnsiTheme="minorHAnsi"/>
          <w:b/>
          <w:color w:val="000000"/>
        </w:rPr>
        <w:t xml:space="preserve"> participation</w:t>
      </w:r>
    </w:p>
    <w:p w:rsidR="00815626" w:rsidRPr="00FC23F5" w:rsidRDefault="00815626" w:rsidP="00FC23F5">
      <w:pPr>
        <w:pStyle w:val="Listeavsnitt"/>
        <w:ind w:left="1440"/>
        <w:contextualSpacing w:val="0"/>
        <w:rPr>
          <w:rFonts w:asciiTheme="minorHAnsi" w:hAnsiTheme="minorHAnsi"/>
          <w:color w:val="000000"/>
        </w:rPr>
      </w:pPr>
      <w:r w:rsidRPr="00FC23F5">
        <w:rPr>
          <w:rFonts w:asciiTheme="minorHAnsi" w:hAnsiTheme="minorHAnsi"/>
          <w:color w:val="000000"/>
        </w:rPr>
        <w:t> </w:t>
      </w:r>
    </w:p>
    <w:p w:rsidR="00815626" w:rsidRPr="00815626" w:rsidRDefault="00815626" w:rsidP="00815626">
      <w:pPr>
        <w:rPr>
          <w:rFonts w:asciiTheme="minorHAnsi" w:hAnsiTheme="minorHAnsi"/>
          <w:color w:val="000000"/>
        </w:rPr>
      </w:pPr>
      <w:r w:rsidRPr="00815626">
        <w:rPr>
          <w:rFonts w:asciiTheme="minorHAnsi" w:hAnsiTheme="minorHAnsi"/>
          <w:b/>
          <w:bCs/>
          <w:color w:val="000000"/>
        </w:rPr>
        <w:t>Old business</w:t>
      </w:r>
    </w:p>
    <w:p w:rsidR="003B27AD" w:rsidRDefault="003B27AD" w:rsidP="003B27AD">
      <w:pPr>
        <w:pStyle w:val="Listeavsnitt"/>
        <w:numPr>
          <w:ilvl w:val="0"/>
          <w:numId w:val="38"/>
        </w:numPr>
        <w:contextualSpacing w:val="0"/>
        <w:rPr>
          <w:rFonts w:asciiTheme="minorHAnsi" w:hAnsiTheme="minorHAnsi"/>
          <w:color w:val="000000"/>
        </w:rPr>
      </w:pPr>
      <w:r w:rsidRPr="003B27AD">
        <w:rPr>
          <w:rFonts w:asciiTheme="minorHAnsi" w:hAnsiTheme="minorHAnsi"/>
          <w:color w:val="000000"/>
        </w:rPr>
        <w:t>AF WGS initial analysis - Honghuang/Steve</w:t>
      </w:r>
    </w:p>
    <w:p w:rsidR="00557093" w:rsidRDefault="00540FBF" w:rsidP="00293A9D">
      <w:pPr>
        <w:pStyle w:val="Listeavsnitt"/>
        <w:numPr>
          <w:ilvl w:val="1"/>
          <w:numId w:val="38"/>
        </w:numPr>
        <w:contextualSpacing w:val="0"/>
        <w:rPr>
          <w:rFonts w:asciiTheme="minorHAnsi" w:hAnsiTheme="minorHAnsi"/>
          <w:color w:val="000000"/>
        </w:rPr>
      </w:pPr>
      <w:r w:rsidRPr="008F4D4F">
        <w:rPr>
          <w:rFonts w:asciiTheme="minorHAnsi" w:hAnsiTheme="minorHAnsi"/>
          <w:color w:val="000000"/>
        </w:rPr>
        <w:t xml:space="preserve">Working on how to approach </w:t>
      </w:r>
      <w:r w:rsidR="00557093">
        <w:rPr>
          <w:rFonts w:asciiTheme="minorHAnsi" w:hAnsiTheme="minorHAnsi"/>
          <w:color w:val="000000"/>
        </w:rPr>
        <w:t xml:space="preserve">analysis of </w:t>
      </w:r>
      <w:r w:rsidRPr="008F4D4F">
        <w:rPr>
          <w:rFonts w:asciiTheme="minorHAnsi" w:hAnsiTheme="minorHAnsi"/>
          <w:color w:val="000000"/>
        </w:rPr>
        <w:t>non-coding regions</w:t>
      </w:r>
      <w:r w:rsidR="00557093">
        <w:rPr>
          <w:rFonts w:asciiTheme="minorHAnsi" w:hAnsiTheme="minorHAnsi"/>
          <w:color w:val="000000"/>
        </w:rPr>
        <w:t xml:space="preserve"> and conserve power</w:t>
      </w:r>
      <w:r w:rsidR="008F4D4F">
        <w:rPr>
          <w:rFonts w:asciiTheme="minorHAnsi" w:hAnsiTheme="minorHAnsi"/>
          <w:color w:val="000000"/>
        </w:rPr>
        <w:t xml:space="preserve">; </w:t>
      </w:r>
      <w:r w:rsidR="00557093">
        <w:rPr>
          <w:rFonts w:asciiTheme="minorHAnsi" w:hAnsiTheme="minorHAnsi"/>
          <w:color w:val="000000"/>
        </w:rPr>
        <w:t>currently exploring functional annotations within associated AF loci</w:t>
      </w:r>
    </w:p>
    <w:p w:rsidR="00540FBF" w:rsidRPr="008F4D4F" w:rsidRDefault="00557093" w:rsidP="00293A9D">
      <w:pPr>
        <w:pStyle w:val="Listeavsnitt"/>
        <w:numPr>
          <w:ilvl w:val="1"/>
          <w:numId w:val="38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Have now annotated all variants in TOPMed for analyses</w:t>
      </w:r>
    </w:p>
    <w:p w:rsidR="00540FBF" w:rsidRPr="00557093" w:rsidRDefault="00540FBF" w:rsidP="00557093">
      <w:pPr>
        <w:pStyle w:val="Listeavsnitt"/>
        <w:numPr>
          <w:ilvl w:val="1"/>
          <w:numId w:val="38"/>
        </w:numPr>
        <w:contextualSpacing w:val="0"/>
        <w:rPr>
          <w:rFonts w:asciiTheme="minorHAnsi" w:hAnsiTheme="minorHAnsi"/>
          <w:color w:val="000000"/>
        </w:rPr>
      </w:pPr>
      <w:r w:rsidRPr="00557093">
        <w:rPr>
          <w:rFonts w:asciiTheme="minorHAnsi" w:hAnsiTheme="minorHAnsi"/>
          <w:color w:val="000000"/>
        </w:rPr>
        <w:t>Expecting freeze 3 soon, probably not the final freeze, but may contain all individuals in our project</w:t>
      </w:r>
    </w:p>
    <w:p w:rsidR="00540FBF" w:rsidRDefault="00540FBF" w:rsidP="00540FBF">
      <w:pPr>
        <w:pStyle w:val="Listeavsnitt"/>
        <w:numPr>
          <w:ilvl w:val="1"/>
          <w:numId w:val="38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Honghuang working on QC steps</w:t>
      </w:r>
    </w:p>
    <w:p w:rsidR="00540FBF" w:rsidRPr="003B27AD" w:rsidRDefault="00540FBF" w:rsidP="00540FBF">
      <w:pPr>
        <w:pStyle w:val="Listeavsnitt"/>
        <w:numPr>
          <w:ilvl w:val="1"/>
          <w:numId w:val="38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</w:t>
      </w:r>
      <w:r w:rsidR="008F4D4F">
        <w:rPr>
          <w:rFonts w:asciiTheme="minorHAnsi" w:hAnsiTheme="minorHAnsi"/>
          <w:color w:val="000000"/>
        </w:rPr>
        <w:t>ill present more QC data when we have more results</w:t>
      </w:r>
      <w:r>
        <w:rPr>
          <w:rFonts w:asciiTheme="minorHAnsi" w:hAnsiTheme="minorHAnsi"/>
          <w:color w:val="000000"/>
        </w:rPr>
        <w:t xml:space="preserve"> – hopefully within 4-6 weeks</w:t>
      </w:r>
    </w:p>
    <w:p w:rsidR="003B27AD" w:rsidRDefault="003B27AD" w:rsidP="003B27AD">
      <w:pPr>
        <w:pStyle w:val="Listeavsnitt"/>
        <w:numPr>
          <w:ilvl w:val="0"/>
          <w:numId w:val="38"/>
        </w:numPr>
        <w:contextualSpacing w:val="0"/>
        <w:rPr>
          <w:rFonts w:asciiTheme="minorHAnsi" w:hAnsiTheme="minorHAnsi"/>
          <w:color w:val="000000"/>
        </w:rPr>
      </w:pPr>
      <w:r w:rsidRPr="003B27AD">
        <w:rPr>
          <w:rFonts w:asciiTheme="minorHAnsi" w:hAnsiTheme="minorHAnsi"/>
          <w:color w:val="000000"/>
        </w:rPr>
        <w:t>1000G AF meta / Exome chip - Ingrid/Kathy/Carolina</w:t>
      </w:r>
    </w:p>
    <w:p w:rsidR="008F4D4F" w:rsidRPr="008F4D4F" w:rsidRDefault="008F4D4F" w:rsidP="008F4D4F">
      <w:pPr>
        <w:pStyle w:val="Listeavsnitt"/>
        <w:numPr>
          <w:ilvl w:val="1"/>
          <w:numId w:val="38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Working on conditional analysis and manuscript</w:t>
      </w:r>
    </w:p>
    <w:p w:rsidR="003B27AD" w:rsidRDefault="003B27AD" w:rsidP="003B27AD">
      <w:pPr>
        <w:pStyle w:val="Listeavsnitt"/>
        <w:numPr>
          <w:ilvl w:val="0"/>
          <w:numId w:val="38"/>
        </w:numPr>
        <w:contextualSpacing w:val="0"/>
        <w:rPr>
          <w:rFonts w:asciiTheme="minorHAnsi" w:hAnsiTheme="minorHAnsi"/>
          <w:color w:val="000000"/>
        </w:rPr>
      </w:pPr>
      <w:r w:rsidRPr="003B27AD">
        <w:rPr>
          <w:rFonts w:asciiTheme="minorHAnsi" w:hAnsiTheme="minorHAnsi"/>
          <w:color w:val="000000"/>
        </w:rPr>
        <w:t>Broad AF project - Steve/Patrick</w:t>
      </w:r>
    </w:p>
    <w:p w:rsidR="00540FBF" w:rsidRPr="00540FBF" w:rsidRDefault="00540FBF" w:rsidP="00540FBF">
      <w:pPr>
        <w:pStyle w:val="Listeavsnitt"/>
        <w:numPr>
          <w:ilvl w:val="1"/>
          <w:numId w:val="38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Analyses underway</w:t>
      </w:r>
    </w:p>
    <w:p w:rsidR="003B27AD" w:rsidRDefault="003B27AD" w:rsidP="003B27AD">
      <w:pPr>
        <w:pStyle w:val="Listeavsnitt"/>
        <w:numPr>
          <w:ilvl w:val="0"/>
          <w:numId w:val="38"/>
        </w:numPr>
        <w:contextualSpacing w:val="0"/>
        <w:rPr>
          <w:rFonts w:asciiTheme="minorHAnsi" w:hAnsiTheme="minorHAnsi"/>
          <w:color w:val="000000"/>
        </w:rPr>
      </w:pPr>
      <w:r w:rsidRPr="003B27AD">
        <w:rPr>
          <w:rFonts w:asciiTheme="minorHAnsi" w:hAnsiTheme="minorHAnsi"/>
          <w:color w:val="000000"/>
        </w:rPr>
        <w:t xml:space="preserve">PWI GWAS – Ingrid/Patrick/Jared </w:t>
      </w:r>
    </w:p>
    <w:p w:rsidR="008F4D4F" w:rsidRDefault="008F4D4F" w:rsidP="008F4D4F">
      <w:pPr>
        <w:pStyle w:val="Listeavsnitt"/>
        <w:numPr>
          <w:ilvl w:val="1"/>
          <w:numId w:val="38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Rejected by EHJ – submitting to PLOS Genetics</w:t>
      </w:r>
    </w:p>
    <w:p w:rsidR="008110C8" w:rsidRDefault="008110C8" w:rsidP="008F4D4F">
      <w:pPr>
        <w:pStyle w:val="Listeavsnitt"/>
        <w:numPr>
          <w:ilvl w:val="1"/>
          <w:numId w:val="38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Accepted for ”Best poster presentation” at ESC in Rome, August 2016</w:t>
      </w:r>
    </w:p>
    <w:p w:rsidR="00540FBF" w:rsidRDefault="00540FBF" w:rsidP="003B27AD">
      <w:pPr>
        <w:pStyle w:val="Listeavsnitt"/>
        <w:numPr>
          <w:ilvl w:val="0"/>
          <w:numId w:val="38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AF genetic prediction paper - Steve</w:t>
      </w:r>
    </w:p>
    <w:p w:rsidR="003B27AD" w:rsidRPr="00540FBF" w:rsidRDefault="008F4D4F" w:rsidP="00540FBF">
      <w:pPr>
        <w:pStyle w:val="Listeavsnitt"/>
        <w:numPr>
          <w:ilvl w:val="1"/>
          <w:numId w:val="38"/>
        </w:numPr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</w:t>
      </w:r>
      <w:r w:rsidR="00540FBF">
        <w:rPr>
          <w:rFonts w:asciiTheme="minorHAnsi" w:hAnsiTheme="minorHAnsi"/>
          <w:color w:val="000000"/>
        </w:rPr>
        <w:t xml:space="preserve">ubmitted </w:t>
      </w:r>
    </w:p>
    <w:p w:rsidR="00A8058A" w:rsidRPr="00FD402F" w:rsidRDefault="00A8058A" w:rsidP="00516B50">
      <w:pPr>
        <w:spacing w:before="100" w:beforeAutospacing="1" w:after="100" w:afterAutospacing="1"/>
        <w:rPr>
          <w:rFonts w:asciiTheme="minorHAnsi" w:hAnsiTheme="minorHAnsi"/>
        </w:rPr>
      </w:pPr>
      <w:r w:rsidRPr="00FD402F">
        <w:rPr>
          <w:rFonts w:asciiTheme="minorHAnsi" w:hAnsiTheme="minorHAnsi"/>
          <w:b/>
        </w:rPr>
        <w:t>Next call:</w:t>
      </w:r>
      <w:r w:rsidRPr="00FD402F">
        <w:rPr>
          <w:rFonts w:asciiTheme="minorHAnsi" w:hAnsiTheme="minorHAnsi"/>
        </w:rPr>
        <w:t xml:space="preserve"> </w:t>
      </w:r>
      <w:r w:rsidR="003B27AD">
        <w:rPr>
          <w:rFonts w:asciiTheme="minorHAnsi" w:hAnsiTheme="minorHAnsi"/>
        </w:rPr>
        <w:t>May</w:t>
      </w:r>
      <w:r w:rsidR="00922373" w:rsidRPr="00FD402F">
        <w:rPr>
          <w:rFonts w:asciiTheme="minorHAnsi" w:hAnsiTheme="minorHAnsi"/>
        </w:rPr>
        <w:t xml:space="preserve"> </w:t>
      </w:r>
      <w:r w:rsidR="003B27AD">
        <w:rPr>
          <w:rFonts w:asciiTheme="minorHAnsi" w:hAnsiTheme="minorHAnsi"/>
        </w:rPr>
        <w:t>11</w:t>
      </w:r>
      <w:r w:rsidR="00C71013" w:rsidRPr="00FD402F">
        <w:rPr>
          <w:rFonts w:asciiTheme="minorHAnsi" w:hAnsiTheme="minorHAnsi"/>
        </w:rPr>
        <w:t>, 2016</w:t>
      </w:r>
    </w:p>
    <w:sectPr w:rsidR="00A8058A" w:rsidRPr="00FD402F" w:rsidSect="009977CA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4CA5"/>
    <w:multiLevelType w:val="hybridMultilevel"/>
    <w:tmpl w:val="55A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F99"/>
    <w:multiLevelType w:val="hybridMultilevel"/>
    <w:tmpl w:val="E0AE1F08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207CB"/>
    <w:multiLevelType w:val="hybridMultilevel"/>
    <w:tmpl w:val="2E9E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4FC"/>
    <w:multiLevelType w:val="hybridMultilevel"/>
    <w:tmpl w:val="7668E1E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406A0"/>
    <w:multiLevelType w:val="hybridMultilevel"/>
    <w:tmpl w:val="AF18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2E4E"/>
    <w:multiLevelType w:val="hybridMultilevel"/>
    <w:tmpl w:val="5A2CC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A0D78"/>
    <w:multiLevelType w:val="multilevel"/>
    <w:tmpl w:val="ABE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02DDC"/>
    <w:multiLevelType w:val="multilevel"/>
    <w:tmpl w:val="33C0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0468D"/>
    <w:multiLevelType w:val="hybridMultilevel"/>
    <w:tmpl w:val="C9F2E54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1D776B"/>
    <w:multiLevelType w:val="hybridMultilevel"/>
    <w:tmpl w:val="1A82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257CB"/>
    <w:multiLevelType w:val="hybridMultilevel"/>
    <w:tmpl w:val="BC860662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903B01"/>
    <w:multiLevelType w:val="hybridMultilevel"/>
    <w:tmpl w:val="AC629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979E2B54">
      <w:numFmt w:val="bullet"/>
      <w:lvlText w:val="·"/>
      <w:lvlJc w:val="left"/>
      <w:pPr>
        <w:ind w:left="2880" w:hanging="360"/>
      </w:pPr>
      <w:rPr>
        <w:rFonts w:ascii="Calibri Light" w:eastAsia="Times New Roman" w:hAnsi="Calibri Light" w:cs="Times New Roman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13EE7"/>
    <w:multiLevelType w:val="hybridMultilevel"/>
    <w:tmpl w:val="D128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71DD8"/>
    <w:multiLevelType w:val="hybridMultilevel"/>
    <w:tmpl w:val="3B883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B65FD"/>
    <w:multiLevelType w:val="hybridMultilevel"/>
    <w:tmpl w:val="DEFE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B3C66"/>
    <w:multiLevelType w:val="hybridMultilevel"/>
    <w:tmpl w:val="94D6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63865"/>
    <w:multiLevelType w:val="hybridMultilevel"/>
    <w:tmpl w:val="8464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3292B"/>
    <w:multiLevelType w:val="hybridMultilevel"/>
    <w:tmpl w:val="1C7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F591B"/>
    <w:multiLevelType w:val="hybridMultilevel"/>
    <w:tmpl w:val="70DC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5EA3"/>
    <w:multiLevelType w:val="hybridMultilevel"/>
    <w:tmpl w:val="AAF0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469B5"/>
    <w:multiLevelType w:val="hybridMultilevel"/>
    <w:tmpl w:val="3A2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10323"/>
    <w:multiLevelType w:val="hybridMultilevel"/>
    <w:tmpl w:val="F482A854"/>
    <w:lvl w:ilvl="0" w:tplc="38941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E0FD4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1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49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C6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61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A6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E5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C94989"/>
    <w:multiLevelType w:val="hybridMultilevel"/>
    <w:tmpl w:val="88D2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27896"/>
    <w:multiLevelType w:val="hybridMultilevel"/>
    <w:tmpl w:val="917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151C0"/>
    <w:multiLevelType w:val="hybridMultilevel"/>
    <w:tmpl w:val="CDDE3A0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16"/>
  </w:num>
  <w:num w:numId="5">
    <w:abstractNumId w:val="23"/>
  </w:num>
  <w:num w:numId="6">
    <w:abstractNumId w:val="12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4"/>
  </w:num>
  <w:num w:numId="15">
    <w:abstractNumId w:val="22"/>
  </w:num>
  <w:num w:numId="16">
    <w:abstractNumId w:val="0"/>
  </w:num>
  <w:num w:numId="17">
    <w:abstractNumId w:val="23"/>
  </w:num>
  <w:num w:numId="18">
    <w:abstractNumId w:val="2"/>
  </w:num>
  <w:num w:numId="19">
    <w:abstractNumId w:val="23"/>
  </w:num>
  <w:num w:numId="20">
    <w:abstractNumId w:val="9"/>
  </w:num>
  <w:num w:numId="21">
    <w:abstractNumId w:val="23"/>
  </w:num>
  <w:num w:numId="22">
    <w:abstractNumId w:val="21"/>
  </w:num>
  <w:num w:numId="23">
    <w:abstractNumId w:val="15"/>
  </w:num>
  <w:num w:numId="24">
    <w:abstractNumId w:val="14"/>
  </w:num>
  <w:num w:numId="25">
    <w:abstractNumId w:val="19"/>
  </w:num>
  <w:num w:numId="26">
    <w:abstractNumId w:val="18"/>
  </w:num>
  <w:num w:numId="27">
    <w:abstractNumId w:val="8"/>
  </w:num>
  <w:num w:numId="28">
    <w:abstractNumId w:val="11"/>
  </w:num>
  <w:num w:numId="29">
    <w:abstractNumId w:val="13"/>
  </w:num>
  <w:num w:numId="30">
    <w:abstractNumId w:val="5"/>
  </w:num>
  <w:num w:numId="31">
    <w:abstractNumId w:val="24"/>
  </w:num>
  <w:num w:numId="32">
    <w:abstractNumId w:val="3"/>
  </w:num>
  <w:num w:numId="33">
    <w:abstractNumId w:val="1"/>
  </w:num>
  <w:num w:numId="34">
    <w:abstractNumId w:val="10"/>
  </w:num>
  <w:num w:numId="35">
    <w:abstractNumId w:val="20"/>
  </w:num>
  <w:num w:numId="36">
    <w:abstractNumId w:val="17"/>
  </w:num>
  <w:num w:numId="37">
    <w:abstractNumId w:val="17"/>
  </w:num>
  <w:num w:numId="38">
    <w:abstractNumId w:val="20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AE"/>
    <w:rsid w:val="00005674"/>
    <w:rsid w:val="00007D6B"/>
    <w:rsid w:val="00042811"/>
    <w:rsid w:val="000578C8"/>
    <w:rsid w:val="00060CB7"/>
    <w:rsid w:val="00067CBC"/>
    <w:rsid w:val="0007026D"/>
    <w:rsid w:val="000800E5"/>
    <w:rsid w:val="00092F59"/>
    <w:rsid w:val="000B48E8"/>
    <w:rsid w:val="000C40D2"/>
    <w:rsid w:val="000D78BD"/>
    <w:rsid w:val="00111FB4"/>
    <w:rsid w:val="001124DF"/>
    <w:rsid w:val="001A69E7"/>
    <w:rsid w:val="001C0544"/>
    <w:rsid w:val="001E3DA2"/>
    <w:rsid w:val="00215972"/>
    <w:rsid w:val="00253BCA"/>
    <w:rsid w:val="002650BC"/>
    <w:rsid w:val="00287CD4"/>
    <w:rsid w:val="0029163C"/>
    <w:rsid w:val="0029194E"/>
    <w:rsid w:val="00293567"/>
    <w:rsid w:val="002B39BF"/>
    <w:rsid w:val="002C25E1"/>
    <w:rsid w:val="002C399E"/>
    <w:rsid w:val="002E5FE2"/>
    <w:rsid w:val="00315B29"/>
    <w:rsid w:val="003168EC"/>
    <w:rsid w:val="0032083D"/>
    <w:rsid w:val="00321316"/>
    <w:rsid w:val="00343A3D"/>
    <w:rsid w:val="00346508"/>
    <w:rsid w:val="0035550F"/>
    <w:rsid w:val="00366A6D"/>
    <w:rsid w:val="00370463"/>
    <w:rsid w:val="003866DE"/>
    <w:rsid w:val="003B2647"/>
    <w:rsid w:val="003B27AD"/>
    <w:rsid w:val="003B7778"/>
    <w:rsid w:val="0040426D"/>
    <w:rsid w:val="0042157F"/>
    <w:rsid w:val="00435B97"/>
    <w:rsid w:val="0044002D"/>
    <w:rsid w:val="00447EF8"/>
    <w:rsid w:val="00461175"/>
    <w:rsid w:val="00464137"/>
    <w:rsid w:val="00516B50"/>
    <w:rsid w:val="00540FBF"/>
    <w:rsid w:val="0054724D"/>
    <w:rsid w:val="00557093"/>
    <w:rsid w:val="005724D0"/>
    <w:rsid w:val="0057388C"/>
    <w:rsid w:val="00595BAF"/>
    <w:rsid w:val="005D6D6E"/>
    <w:rsid w:val="006138BB"/>
    <w:rsid w:val="00621CC1"/>
    <w:rsid w:val="00647A6E"/>
    <w:rsid w:val="00662464"/>
    <w:rsid w:val="006673B1"/>
    <w:rsid w:val="00673CF7"/>
    <w:rsid w:val="0068276F"/>
    <w:rsid w:val="006E1A25"/>
    <w:rsid w:val="00700778"/>
    <w:rsid w:val="007130D0"/>
    <w:rsid w:val="007635EE"/>
    <w:rsid w:val="007665BE"/>
    <w:rsid w:val="00777B8A"/>
    <w:rsid w:val="0078467F"/>
    <w:rsid w:val="00784806"/>
    <w:rsid w:val="007859CD"/>
    <w:rsid w:val="0079017C"/>
    <w:rsid w:val="0079264C"/>
    <w:rsid w:val="007B420C"/>
    <w:rsid w:val="007C0A32"/>
    <w:rsid w:val="007C66E0"/>
    <w:rsid w:val="007D3EF1"/>
    <w:rsid w:val="008110C8"/>
    <w:rsid w:val="00815626"/>
    <w:rsid w:val="00826DF9"/>
    <w:rsid w:val="008642E9"/>
    <w:rsid w:val="008A1B4D"/>
    <w:rsid w:val="008B18E0"/>
    <w:rsid w:val="008C2AD7"/>
    <w:rsid w:val="008D6415"/>
    <w:rsid w:val="008E33A2"/>
    <w:rsid w:val="008F4D4F"/>
    <w:rsid w:val="00922373"/>
    <w:rsid w:val="00940982"/>
    <w:rsid w:val="009470CA"/>
    <w:rsid w:val="00951DAA"/>
    <w:rsid w:val="00965E8B"/>
    <w:rsid w:val="0097654D"/>
    <w:rsid w:val="009846AB"/>
    <w:rsid w:val="009977CA"/>
    <w:rsid w:val="00A14B41"/>
    <w:rsid w:val="00A6181C"/>
    <w:rsid w:val="00A6202A"/>
    <w:rsid w:val="00A72FD5"/>
    <w:rsid w:val="00A759F0"/>
    <w:rsid w:val="00A8058A"/>
    <w:rsid w:val="00A9435B"/>
    <w:rsid w:val="00AB4F64"/>
    <w:rsid w:val="00AF0C7C"/>
    <w:rsid w:val="00B51472"/>
    <w:rsid w:val="00B749B0"/>
    <w:rsid w:val="00BA278F"/>
    <w:rsid w:val="00C04AB4"/>
    <w:rsid w:val="00C10FB2"/>
    <w:rsid w:val="00C12D58"/>
    <w:rsid w:val="00C25323"/>
    <w:rsid w:val="00C364AE"/>
    <w:rsid w:val="00C700DE"/>
    <w:rsid w:val="00C71013"/>
    <w:rsid w:val="00CC2C81"/>
    <w:rsid w:val="00CC58DC"/>
    <w:rsid w:val="00D315A6"/>
    <w:rsid w:val="00D41A54"/>
    <w:rsid w:val="00D429BE"/>
    <w:rsid w:val="00D63625"/>
    <w:rsid w:val="00D64CAC"/>
    <w:rsid w:val="00D750AA"/>
    <w:rsid w:val="00D94740"/>
    <w:rsid w:val="00D94962"/>
    <w:rsid w:val="00DA5372"/>
    <w:rsid w:val="00E22C31"/>
    <w:rsid w:val="00EB1513"/>
    <w:rsid w:val="00EC188D"/>
    <w:rsid w:val="00EC4AC0"/>
    <w:rsid w:val="00EC4FDA"/>
    <w:rsid w:val="00EE41A3"/>
    <w:rsid w:val="00EF509D"/>
    <w:rsid w:val="00F34FED"/>
    <w:rsid w:val="00F524A0"/>
    <w:rsid w:val="00F6720E"/>
    <w:rsid w:val="00F8345A"/>
    <w:rsid w:val="00F84955"/>
    <w:rsid w:val="00FC23F5"/>
    <w:rsid w:val="00FD056C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C1F3A0A-141E-4888-A2B2-5937DDF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Overskrift1">
    <w:name w:val="heading 1"/>
    <w:basedOn w:val="Normal"/>
    <w:link w:val="Overskrift1Tegn"/>
    <w:uiPriority w:val="9"/>
    <w:qFormat/>
    <w:rsid w:val="007901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64AE"/>
    <w:pPr>
      <w:ind w:left="720"/>
      <w:contextualSpacing/>
    </w:pPr>
  </w:style>
  <w:style w:type="table" w:styleId="Tabellrutenett">
    <w:name w:val="Table Grid"/>
    <w:basedOn w:val="Vanligtabell"/>
    <w:uiPriority w:val="59"/>
    <w:rsid w:val="00C3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00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64CAC"/>
    <w:rPr>
      <w:color w:val="0563C1"/>
      <w:u w:val="single"/>
    </w:rPr>
  </w:style>
  <w:style w:type="character" w:customStyle="1" w:styleId="highlight">
    <w:name w:val="highlight"/>
    <w:basedOn w:val="Standardskriftforavsnitt"/>
    <w:rsid w:val="0079017C"/>
  </w:style>
  <w:style w:type="character" w:customStyle="1" w:styleId="Overskrift1Tegn">
    <w:name w:val="Overskrift 1 Tegn"/>
    <w:basedOn w:val="Standardskriftforavsnitt"/>
    <w:link w:val="Overskrift1"/>
    <w:uiPriority w:val="9"/>
    <w:rsid w:val="007901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709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7093"/>
    <w:rPr>
      <w:rFonts w:ascii="Lucida Grande" w:eastAsia="Times New Roman" w:hAnsi="Lucida Grande" w:cs="Lucida Grande"/>
      <w:sz w:val="18"/>
      <w:szCs w:val="1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7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lerv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Sør-Øst RHF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 Christophersen</cp:lastModifiedBy>
  <cp:revision>2</cp:revision>
  <dcterms:created xsi:type="dcterms:W3CDTF">2016-04-28T08:39:00Z</dcterms:created>
  <dcterms:modified xsi:type="dcterms:W3CDTF">2016-04-28T08:39:00Z</dcterms:modified>
</cp:coreProperties>
</file>