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AE" w:rsidRPr="006673B1" w:rsidRDefault="00C364AE" w:rsidP="00C364AE">
      <w:pPr>
        <w:rPr>
          <w:rFonts w:ascii="Calibri" w:hAnsi="Calibri"/>
          <w:b/>
          <w:bCs/>
        </w:rPr>
      </w:pPr>
      <w:r w:rsidRPr="006673B1">
        <w:rPr>
          <w:rFonts w:ascii="Calibri" w:hAnsi="Calibri"/>
          <w:b/>
          <w:bCs/>
        </w:rPr>
        <w:t xml:space="preserve">Minutes from AFGen call on </w:t>
      </w:r>
      <w:r w:rsidR="00744EDF">
        <w:rPr>
          <w:rFonts w:ascii="Calibri" w:hAnsi="Calibri"/>
          <w:b/>
          <w:bCs/>
        </w:rPr>
        <w:t>June</w:t>
      </w:r>
      <w:r w:rsidR="00D94740" w:rsidRPr="006673B1">
        <w:rPr>
          <w:rFonts w:ascii="Calibri" w:hAnsi="Calibri"/>
          <w:b/>
          <w:bCs/>
        </w:rPr>
        <w:t xml:space="preserve"> </w:t>
      </w:r>
      <w:r w:rsidR="00744EDF">
        <w:rPr>
          <w:rFonts w:ascii="Calibri" w:hAnsi="Calibri"/>
          <w:b/>
          <w:bCs/>
        </w:rPr>
        <w:t>25</w:t>
      </w:r>
      <w:r w:rsidRPr="006673B1">
        <w:rPr>
          <w:rFonts w:ascii="Calibri" w:hAnsi="Calibri"/>
          <w:b/>
          <w:bCs/>
        </w:rPr>
        <w:t>, 201</w:t>
      </w:r>
      <w:r w:rsidR="00516B50" w:rsidRPr="006673B1">
        <w:rPr>
          <w:rFonts w:ascii="Calibri" w:hAnsi="Calibri"/>
          <w:b/>
          <w:bCs/>
        </w:rPr>
        <w:t>6</w:t>
      </w:r>
    </w:p>
    <w:p w:rsidR="00C364AE" w:rsidRPr="008D6415" w:rsidRDefault="00C364AE" w:rsidP="00C364AE">
      <w:pPr>
        <w:rPr>
          <w:rFonts w:asciiTheme="majorHAnsi" w:hAnsiTheme="majorHAnsi" w:cs="Arial"/>
          <w:b/>
          <w:lang w:val="en-US"/>
        </w:rPr>
      </w:pPr>
    </w:p>
    <w:p w:rsidR="00C364AE" w:rsidRPr="006673B1" w:rsidRDefault="00C364AE" w:rsidP="006673B1">
      <w:pPr>
        <w:rPr>
          <w:rFonts w:ascii="Calibri" w:hAnsi="Calibri"/>
          <w:b/>
          <w:bCs/>
        </w:rPr>
      </w:pPr>
      <w:r w:rsidRPr="006673B1">
        <w:rPr>
          <w:rFonts w:ascii="Calibri" w:hAnsi="Calibri"/>
          <w:b/>
          <w:bCs/>
        </w:rPr>
        <w:t>Attending:</w:t>
      </w:r>
    </w:p>
    <w:p w:rsidR="00C364AE" w:rsidRPr="006673B1" w:rsidRDefault="00C364AE" w:rsidP="00C364AE">
      <w:pPr>
        <w:rPr>
          <w:rFonts w:ascii="Calibri" w:hAnsi="Calibri"/>
          <w:b/>
          <w:bCs/>
        </w:rPr>
        <w:sectPr w:rsidR="00C364AE" w:rsidRPr="006673B1" w:rsidSect="0070077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4935" w:type="dxa"/>
        <w:tblInd w:w="-185" w:type="dxa"/>
        <w:tblLook w:val="04A0" w:firstRow="1" w:lastRow="0" w:firstColumn="1" w:lastColumn="0" w:noHBand="0" w:noVBand="1"/>
      </w:tblPr>
      <w:tblGrid>
        <w:gridCol w:w="2160"/>
        <w:gridCol w:w="2775"/>
      </w:tblGrid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7C66E0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AFNET</w:t>
            </w:r>
            <w:r w:rsidR="00D63625"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/KORA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ARIC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346508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Alvaro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CHS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2650BC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Susan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WGHS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965E8B" w:rsidP="00092F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Christine</w:t>
            </w:r>
            <w:r w:rsidR="002650BC" w:rsidRPr="00447EF8">
              <w:rPr>
                <w:rFonts w:ascii="Calibri" w:hAnsi="Calibri"/>
                <w:color w:val="000000"/>
                <w:sz w:val="22"/>
                <w:szCs w:val="22"/>
              </w:rPr>
              <w:t>, Dan</w:t>
            </w:r>
            <w:r w:rsidR="00671255">
              <w:rPr>
                <w:rFonts w:ascii="Calibri" w:hAnsi="Calibri"/>
                <w:color w:val="000000"/>
                <w:sz w:val="22"/>
                <w:szCs w:val="22"/>
              </w:rPr>
              <w:t>, Jorge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FHS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671255" w:rsidP="00265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Honghuang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Gutenberg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HABC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Ship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671255" w:rsidP="00A21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Tim, Stephan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Cleveland Clinic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671255" w:rsidP="00265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Jonathan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WHI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Luric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671255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Marcus Kleber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Malmo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MESA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Henry</w:t>
            </w:r>
          </w:p>
        </w:tc>
      </w:tr>
      <w:tr w:rsidR="00C364AE" w:rsidRPr="008D6415" w:rsidTr="00A216F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Rotterdam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A216F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MGH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EB1513" w:rsidP="00671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Ingrid</w:t>
            </w:r>
            <w:r w:rsidR="0029163C" w:rsidRPr="00447EF8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A72FD5" w:rsidRPr="00447EF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E41A3" w:rsidRPr="00447EF8">
              <w:rPr>
                <w:rFonts w:ascii="Calibri" w:hAnsi="Calibri"/>
                <w:color w:val="000000"/>
                <w:sz w:val="22"/>
                <w:szCs w:val="22"/>
              </w:rPr>
              <w:t>Lu-</w:t>
            </w:r>
            <w:r w:rsidR="00370463" w:rsidRPr="00447EF8">
              <w:rPr>
                <w:rFonts w:ascii="Calibri" w:hAnsi="Calibri"/>
                <w:color w:val="000000"/>
                <w:sz w:val="22"/>
                <w:szCs w:val="22"/>
              </w:rPr>
              <w:t>Chen</w:t>
            </w:r>
            <w:r w:rsidR="008642E9" w:rsidRPr="00447EF8">
              <w:rPr>
                <w:rFonts w:ascii="Calibri" w:hAnsi="Calibri"/>
                <w:color w:val="000000"/>
                <w:sz w:val="22"/>
                <w:szCs w:val="22"/>
              </w:rPr>
              <w:t>, Steve</w:t>
            </w:r>
            <w:r w:rsidR="00671255">
              <w:rPr>
                <w:rFonts w:ascii="Calibri" w:hAnsi="Calibri"/>
                <w:color w:val="000000"/>
                <w:sz w:val="22"/>
                <w:szCs w:val="22"/>
              </w:rPr>
              <w:t>, Carolina, Patrick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Prevend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C364AE" w:rsidP="00671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Prosper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Vanderbilt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2D6990" w:rsidRDefault="00671255" w:rsidP="00D64C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6990">
              <w:rPr>
                <w:rFonts w:ascii="Calibri" w:hAnsi="Calibri"/>
                <w:color w:val="000000"/>
                <w:sz w:val="22"/>
                <w:szCs w:val="22"/>
              </w:rPr>
              <w:t>Ben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Korean AF network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color w:val="000000"/>
                <w:sz w:val="22"/>
                <w:szCs w:val="22"/>
              </w:rPr>
              <w:t>Generation Scotland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1E3DA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Beat-AF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965E8B" w:rsidP="00F8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Sebastien</w:t>
            </w:r>
            <w:r w:rsidR="002650BC" w:rsidRPr="00447EF8">
              <w:rPr>
                <w:rFonts w:ascii="Calibri" w:hAnsi="Calibri"/>
                <w:color w:val="000000"/>
                <w:sz w:val="22"/>
                <w:szCs w:val="22"/>
              </w:rPr>
              <w:t>, David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BioMe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ULSAM/Epihealth/ Pivus/Twingene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447EF8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7E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FINCAVAS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Heinz Nixdorf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DDCHS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Sao Paulo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AE" w:rsidRPr="008D6415" w:rsidRDefault="00C364AE" w:rsidP="00671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Munich WTCC stroke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Metastroke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Geisinger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447EF8" w:rsidRDefault="00671255" w:rsidP="009977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Diane</w:t>
            </w:r>
          </w:p>
        </w:tc>
      </w:tr>
      <w:tr w:rsidR="00965E8B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8B" w:rsidRPr="008D6415" w:rsidRDefault="00965E8B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UCL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E8B" w:rsidRPr="00447EF8" w:rsidRDefault="00965E8B" w:rsidP="00FD05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64AE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4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Mayo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AE" w:rsidRPr="008D6415" w:rsidRDefault="00C364AE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2373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73" w:rsidRPr="008D6415" w:rsidRDefault="00922373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 interval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73" w:rsidRPr="008D6415" w:rsidRDefault="00922373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4EDF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DF" w:rsidRDefault="00744EDF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Estonia biobank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DF" w:rsidRDefault="00744EDF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4EDF" w:rsidRPr="008D6415" w:rsidTr="00F8345A">
        <w:trPr>
          <w:trHeight w:val="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DF" w:rsidRDefault="00744EDF" w:rsidP="009977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Copenhagen City Heart Study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DF" w:rsidRDefault="002D6990" w:rsidP="00C36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Christina</w:t>
            </w:r>
          </w:p>
        </w:tc>
      </w:tr>
    </w:tbl>
    <w:p w:rsidR="00C364AE" w:rsidRDefault="00C364AE" w:rsidP="00C364AE">
      <w:pPr>
        <w:rPr>
          <w:rFonts w:asciiTheme="minorHAnsi" w:hAnsiTheme="minorHAnsi" w:cs="Arial"/>
          <w:b/>
          <w:bCs/>
          <w:color w:val="0D0D0D"/>
          <w:sz w:val="22"/>
          <w:szCs w:val="22"/>
        </w:rPr>
        <w:sectPr w:rsidR="00C364AE" w:rsidSect="00C364AE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346508" w:rsidRDefault="00346508" w:rsidP="00343A3D">
      <w:pPr>
        <w:rPr>
          <w:rFonts w:ascii="Calibri Light" w:hAnsi="Calibri Light"/>
          <w:b/>
          <w:bCs/>
        </w:rPr>
      </w:pPr>
    </w:p>
    <w:p w:rsidR="00965E8B" w:rsidRPr="00744EDF" w:rsidRDefault="00965E8B" w:rsidP="00965E8B">
      <w:pPr>
        <w:rPr>
          <w:rFonts w:asciiTheme="minorHAnsi" w:hAnsiTheme="minorHAnsi"/>
          <w:b/>
          <w:bCs/>
        </w:rPr>
      </w:pPr>
      <w:r w:rsidRPr="00744EDF">
        <w:rPr>
          <w:rFonts w:asciiTheme="minorHAnsi" w:hAnsiTheme="minorHAnsi"/>
          <w:b/>
          <w:bCs/>
        </w:rPr>
        <w:t>Agenda</w:t>
      </w:r>
    </w:p>
    <w:p w:rsidR="00315B29" w:rsidRPr="00744EDF" w:rsidRDefault="00315B29" w:rsidP="00965E8B">
      <w:pPr>
        <w:rPr>
          <w:rFonts w:asciiTheme="minorHAnsi" w:hAnsiTheme="minorHAnsi"/>
          <w:b/>
          <w:bCs/>
          <w:sz w:val="22"/>
          <w:szCs w:val="22"/>
          <w:lang w:val="en-US" w:eastAsia="en-US"/>
        </w:rPr>
      </w:pPr>
    </w:p>
    <w:p w:rsidR="00744EDF" w:rsidRPr="00744EDF" w:rsidRDefault="00744EDF" w:rsidP="00744EDF">
      <w:pPr>
        <w:rPr>
          <w:rFonts w:asciiTheme="minorHAnsi" w:hAnsiTheme="minorHAnsi"/>
          <w:b/>
          <w:bCs/>
          <w:color w:val="000000"/>
          <w:lang w:val="en-US"/>
        </w:rPr>
      </w:pPr>
      <w:r w:rsidRPr="00744EDF">
        <w:rPr>
          <w:rFonts w:asciiTheme="minorHAnsi" w:hAnsiTheme="minorHAnsi"/>
          <w:b/>
          <w:bCs/>
          <w:color w:val="000000"/>
          <w:lang w:val="en-US"/>
        </w:rPr>
        <w:t>New business</w:t>
      </w:r>
    </w:p>
    <w:p w:rsidR="00FE3575" w:rsidRDefault="00744EDF" w:rsidP="00FE3575">
      <w:pPr>
        <w:pStyle w:val="Listeavsnitt"/>
        <w:numPr>
          <w:ilvl w:val="0"/>
          <w:numId w:val="37"/>
        </w:numPr>
        <w:rPr>
          <w:rFonts w:asciiTheme="minorHAnsi" w:hAnsiTheme="minorHAnsi"/>
          <w:lang w:val="en-US"/>
        </w:rPr>
      </w:pPr>
      <w:r w:rsidRPr="00744EDF">
        <w:rPr>
          <w:rFonts w:asciiTheme="minorHAnsi" w:hAnsiTheme="minorHAnsi"/>
          <w:lang w:val="en-US"/>
        </w:rPr>
        <w:t xml:space="preserve">Genetic Risk Score for Recurrence after AF Ablation </w:t>
      </w:r>
      <w:r w:rsidR="007323DE">
        <w:rPr>
          <w:rFonts w:asciiTheme="minorHAnsi" w:hAnsiTheme="minorHAnsi"/>
          <w:lang w:val="en-US"/>
        </w:rPr>
        <w:t>– presentation</w:t>
      </w:r>
      <w:r w:rsidR="00A216FA">
        <w:rPr>
          <w:rFonts w:asciiTheme="minorHAnsi" w:hAnsiTheme="minorHAnsi"/>
          <w:lang w:val="en-US"/>
        </w:rPr>
        <w:t xml:space="preserve"> of analysis plan</w:t>
      </w:r>
      <w:r w:rsidR="007323DE">
        <w:rPr>
          <w:rFonts w:asciiTheme="minorHAnsi" w:hAnsiTheme="minorHAnsi"/>
          <w:lang w:val="en-US"/>
        </w:rPr>
        <w:t xml:space="preserve"> </w:t>
      </w:r>
      <w:r w:rsidRPr="00744EDF">
        <w:rPr>
          <w:rFonts w:asciiTheme="minorHAnsi" w:hAnsiTheme="minorHAnsi"/>
          <w:lang w:val="en-US"/>
        </w:rPr>
        <w:t>- Ben</w:t>
      </w:r>
    </w:p>
    <w:p w:rsidR="00FE3575" w:rsidRDefault="00FE3575" w:rsidP="00FE3575">
      <w:pPr>
        <w:pStyle w:val="Listeavsnitt"/>
        <w:numPr>
          <w:ilvl w:val="1"/>
          <w:numId w:val="37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Does addition of a genetic risk score including </w:t>
      </w:r>
      <w:r w:rsidR="002D6990">
        <w:rPr>
          <w:rFonts w:asciiTheme="minorHAnsi" w:hAnsiTheme="minorHAnsi"/>
          <w:lang w:val="en-US"/>
        </w:rPr>
        <w:t xml:space="preserve">all of </w:t>
      </w:r>
      <w:r>
        <w:rPr>
          <w:rFonts w:asciiTheme="minorHAnsi" w:hAnsiTheme="minorHAnsi"/>
          <w:lang w:val="en-US"/>
        </w:rPr>
        <w:t>the known genetic loci associated with AF to a clinical only model improve prediction of arrhythmia recurrence following AF ablation?</w:t>
      </w:r>
    </w:p>
    <w:p w:rsidR="00FE3575" w:rsidRDefault="00FE3575" w:rsidP="00FE3575">
      <w:pPr>
        <w:pStyle w:val="Listeavsnitt"/>
        <w:numPr>
          <w:ilvl w:val="1"/>
          <w:numId w:val="37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Only </w:t>
      </w:r>
      <w:r w:rsidR="002D6990">
        <w:rPr>
          <w:rFonts w:asciiTheme="minorHAnsi" w:hAnsiTheme="minorHAnsi"/>
          <w:lang w:val="en-US"/>
        </w:rPr>
        <w:t xml:space="preserve">one variant at the 4q25 locus </w:t>
      </w:r>
      <w:r>
        <w:rPr>
          <w:rFonts w:asciiTheme="minorHAnsi" w:hAnsiTheme="minorHAnsi"/>
          <w:lang w:val="en-US"/>
        </w:rPr>
        <w:t>has previously been associated consistently with AF recurrence after AF ablation</w:t>
      </w:r>
    </w:p>
    <w:p w:rsidR="00A216FA" w:rsidRDefault="00A216FA" w:rsidP="00A216FA">
      <w:pPr>
        <w:pStyle w:val="Listeavsnitt"/>
        <w:numPr>
          <w:ilvl w:val="1"/>
          <w:numId w:val="37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</w:t>
      </w:r>
      <w:r>
        <w:rPr>
          <w:rFonts w:asciiTheme="minorHAnsi" w:hAnsiTheme="minorHAnsi"/>
          <w:lang w:val="en-US"/>
        </w:rPr>
        <w:t xml:space="preserve">deal to get this out soon, before the 1000G is </w:t>
      </w:r>
      <w:proofErr w:type="gramStart"/>
      <w:r>
        <w:rPr>
          <w:rFonts w:asciiTheme="minorHAnsi" w:hAnsiTheme="minorHAnsi"/>
          <w:lang w:val="en-US"/>
        </w:rPr>
        <w:t>published</w:t>
      </w:r>
      <w:r>
        <w:rPr>
          <w:rFonts w:asciiTheme="minorHAnsi" w:hAnsiTheme="minorHAnsi"/>
          <w:lang w:val="en-US"/>
        </w:rPr>
        <w:t>?</w:t>
      </w:r>
      <w:proofErr w:type="gramEnd"/>
    </w:p>
    <w:p w:rsidR="007323DE" w:rsidRDefault="007323DE" w:rsidP="00FE3575">
      <w:pPr>
        <w:pStyle w:val="Listeavsnitt"/>
        <w:numPr>
          <w:ilvl w:val="1"/>
          <w:numId w:val="37"/>
        </w:numPr>
        <w:rPr>
          <w:rFonts w:asciiTheme="minorHAnsi" w:hAnsiTheme="minorHAnsi"/>
          <w:b/>
          <w:lang w:val="en-US"/>
        </w:rPr>
      </w:pPr>
      <w:proofErr w:type="gramStart"/>
      <w:r>
        <w:rPr>
          <w:rFonts w:asciiTheme="minorHAnsi" w:hAnsiTheme="minorHAnsi"/>
          <w:lang w:val="en-US"/>
        </w:rPr>
        <w:t>Wait for the final genotyping in the Broad GWAS?</w:t>
      </w:r>
      <w:proofErr w:type="gramEnd"/>
      <w:r>
        <w:rPr>
          <w:rFonts w:asciiTheme="minorHAnsi" w:hAnsiTheme="minorHAnsi"/>
          <w:lang w:val="en-US"/>
        </w:rPr>
        <w:t xml:space="preserve"> Concern about colliding with the Ablation GWAS. Different questions answered by the two studies.</w:t>
      </w:r>
    </w:p>
    <w:p w:rsidR="002D6990" w:rsidRDefault="00FE3575" w:rsidP="00FE3575">
      <w:pPr>
        <w:pStyle w:val="Listeavsnitt"/>
        <w:numPr>
          <w:ilvl w:val="1"/>
          <w:numId w:val="37"/>
        </w:numPr>
        <w:rPr>
          <w:rFonts w:asciiTheme="minorHAnsi" w:hAnsiTheme="minorHAnsi"/>
          <w:b/>
          <w:lang w:val="en-US"/>
        </w:rPr>
      </w:pPr>
      <w:r w:rsidRPr="00FE3575">
        <w:rPr>
          <w:rFonts w:asciiTheme="minorHAnsi" w:hAnsiTheme="minorHAnsi"/>
          <w:b/>
          <w:lang w:val="en-US"/>
        </w:rPr>
        <w:t>Next step</w:t>
      </w:r>
      <w:r w:rsidR="002D6990">
        <w:rPr>
          <w:rFonts w:asciiTheme="minorHAnsi" w:hAnsiTheme="minorHAnsi"/>
          <w:b/>
          <w:lang w:val="en-US"/>
        </w:rPr>
        <w:t>s</w:t>
      </w:r>
      <w:r w:rsidRPr="00FE3575">
        <w:rPr>
          <w:rFonts w:asciiTheme="minorHAnsi" w:hAnsiTheme="minorHAnsi"/>
          <w:b/>
          <w:lang w:val="en-US"/>
        </w:rPr>
        <w:t xml:space="preserve">: </w:t>
      </w:r>
    </w:p>
    <w:p w:rsidR="00FE3575" w:rsidRDefault="002D6990" w:rsidP="002D6990">
      <w:pPr>
        <w:pStyle w:val="Listeavsnitt"/>
        <w:numPr>
          <w:ilvl w:val="2"/>
          <w:numId w:val="37"/>
        </w:num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Ben will r</w:t>
      </w:r>
      <w:r w:rsidR="00FE3575" w:rsidRPr="00FE3575">
        <w:rPr>
          <w:rFonts w:asciiTheme="minorHAnsi" w:hAnsiTheme="minorHAnsi"/>
          <w:b/>
          <w:lang w:val="en-US"/>
        </w:rPr>
        <w:t>each out to groups who have contributed data to AF ablation study</w:t>
      </w:r>
    </w:p>
    <w:p w:rsidR="007323DE" w:rsidRDefault="007323DE" w:rsidP="002D6990">
      <w:pPr>
        <w:pStyle w:val="Listeavsnitt"/>
        <w:numPr>
          <w:ilvl w:val="2"/>
          <w:numId w:val="37"/>
        </w:num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Working on initial analysis in Vanderbilt – will share results at later point</w:t>
      </w:r>
    </w:p>
    <w:p w:rsidR="002D6990" w:rsidRDefault="002D6990" w:rsidP="002D6990">
      <w:pPr>
        <w:pStyle w:val="Listeavsnitt"/>
        <w:numPr>
          <w:ilvl w:val="2"/>
          <w:numId w:val="37"/>
        </w:num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Please contact Ben (</w:t>
      </w:r>
      <w:hyperlink r:id="rId5" w:history="1">
        <w:r w:rsidRPr="0034169C">
          <w:rPr>
            <w:rStyle w:val="Hyperkobling"/>
            <w:rFonts w:asciiTheme="minorHAnsi" w:hAnsiTheme="minorHAnsi"/>
            <w:b/>
            <w:lang w:val="en-US"/>
          </w:rPr>
          <w:t>moore.b.shoemaker@vanderbilt.edu</w:t>
        </w:r>
      </w:hyperlink>
      <w:r>
        <w:rPr>
          <w:rFonts w:asciiTheme="minorHAnsi" w:hAnsiTheme="minorHAnsi"/>
          <w:b/>
          <w:lang w:val="en-US"/>
        </w:rPr>
        <w:t>) if you want to participate!</w:t>
      </w:r>
    </w:p>
    <w:p w:rsidR="00744EDF" w:rsidRPr="00744EDF" w:rsidRDefault="00744EDF" w:rsidP="00744EDF">
      <w:pPr>
        <w:pStyle w:val="Listeavsnitt"/>
        <w:rPr>
          <w:rFonts w:asciiTheme="minorHAnsi" w:hAnsiTheme="minorHAnsi"/>
          <w:lang w:val="en-US"/>
        </w:rPr>
      </w:pPr>
    </w:p>
    <w:p w:rsidR="00744EDF" w:rsidRPr="00744EDF" w:rsidRDefault="00744EDF" w:rsidP="00744EDF">
      <w:pPr>
        <w:rPr>
          <w:rFonts w:asciiTheme="minorHAnsi" w:hAnsiTheme="minorHAnsi"/>
          <w:b/>
          <w:bCs/>
          <w:lang w:val="en-US"/>
        </w:rPr>
      </w:pPr>
      <w:r w:rsidRPr="00744EDF">
        <w:rPr>
          <w:rFonts w:asciiTheme="minorHAnsi" w:hAnsiTheme="minorHAnsi"/>
          <w:b/>
          <w:bCs/>
          <w:lang w:val="en-US"/>
        </w:rPr>
        <w:t>Old business</w:t>
      </w:r>
    </w:p>
    <w:p w:rsidR="00FE3575" w:rsidRPr="00A216FA" w:rsidRDefault="00744EDF" w:rsidP="00A216FA">
      <w:pPr>
        <w:pStyle w:val="Listeavsnitt"/>
        <w:numPr>
          <w:ilvl w:val="0"/>
          <w:numId w:val="38"/>
        </w:numPr>
        <w:rPr>
          <w:rFonts w:asciiTheme="minorHAnsi" w:hAnsiTheme="minorHAnsi"/>
          <w:lang w:val="en-US"/>
        </w:rPr>
      </w:pPr>
      <w:r w:rsidRPr="00744EDF">
        <w:rPr>
          <w:rFonts w:asciiTheme="minorHAnsi" w:hAnsiTheme="minorHAnsi"/>
          <w:lang w:val="en-US"/>
        </w:rPr>
        <w:t xml:space="preserve">MR alcohol and AF – presentation </w:t>
      </w:r>
      <w:r w:rsidR="00A216FA">
        <w:rPr>
          <w:rFonts w:asciiTheme="minorHAnsi" w:hAnsiTheme="minorHAnsi"/>
          <w:lang w:val="en-US"/>
        </w:rPr>
        <w:t>of recently published paper on this topic</w:t>
      </w:r>
      <w:r w:rsidRPr="00744EDF">
        <w:rPr>
          <w:rFonts w:asciiTheme="minorHAnsi" w:hAnsiTheme="minorHAnsi"/>
          <w:lang w:val="en-US"/>
        </w:rPr>
        <w:t xml:space="preserve"> </w:t>
      </w:r>
      <w:r w:rsidR="00FE3575">
        <w:rPr>
          <w:rFonts w:asciiTheme="minorHAnsi" w:hAnsiTheme="minorHAnsi"/>
          <w:lang w:val="en-US"/>
        </w:rPr>
        <w:t>–</w:t>
      </w:r>
      <w:r w:rsidR="00A216FA">
        <w:rPr>
          <w:rFonts w:asciiTheme="minorHAnsi" w:hAnsiTheme="minorHAnsi"/>
          <w:lang w:val="en-US"/>
        </w:rPr>
        <w:t xml:space="preserve"> Jorge</w:t>
      </w:r>
    </w:p>
    <w:p w:rsidR="00CA7C70" w:rsidRDefault="00CA7C70" w:rsidP="00FE3575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Found a linear relationship between alcohol intake and AF in men, not in women</w:t>
      </w:r>
      <w:r w:rsidR="005B3A0E">
        <w:rPr>
          <w:rFonts w:asciiTheme="minorHAnsi" w:hAnsiTheme="minorHAnsi"/>
          <w:lang w:val="en-US"/>
        </w:rPr>
        <w:t>.</w:t>
      </w:r>
    </w:p>
    <w:p w:rsidR="00CA7C70" w:rsidRDefault="00CA7C70" w:rsidP="00FE3575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No association between genetic variants </w:t>
      </w:r>
      <w:r w:rsidR="00A216FA">
        <w:rPr>
          <w:rFonts w:asciiTheme="minorHAnsi" w:hAnsiTheme="minorHAnsi"/>
          <w:lang w:val="en-US"/>
        </w:rPr>
        <w:t xml:space="preserve">for alcohol intake </w:t>
      </w:r>
      <w:r>
        <w:rPr>
          <w:rFonts w:asciiTheme="minorHAnsi" w:hAnsiTheme="minorHAnsi"/>
          <w:lang w:val="en-US"/>
        </w:rPr>
        <w:t>and AF</w:t>
      </w:r>
      <w:r w:rsidR="005B3A0E">
        <w:rPr>
          <w:rFonts w:asciiTheme="minorHAnsi" w:hAnsiTheme="minorHAnsi"/>
          <w:lang w:val="en-US"/>
        </w:rPr>
        <w:t>.</w:t>
      </w:r>
    </w:p>
    <w:p w:rsidR="00CA7C70" w:rsidRDefault="00CA7C70" w:rsidP="00FE3575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Now 5,685 cases -&gt; wish to include more individuals; goa</w:t>
      </w:r>
      <w:r w:rsidR="005B3A0E">
        <w:rPr>
          <w:rFonts w:asciiTheme="minorHAnsi" w:hAnsiTheme="minorHAnsi"/>
          <w:lang w:val="en-US"/>
        </w:rPr>
        <w:t>l is at least 6</w:t>
      </w:r>
      <w:r>
        <w:rPr>
          <w:rFonts w:asciiTheme="minorHAnsi" w:hAnsiTheme="minorHAnsi"/>
          <w:lang w:val="en-US"/>
        </w:rPr>
        <w:t>,000</w:t>
      </w:r>
      <w:r w:rsidR="005B3A0E">
        <w:rPr>
          <w:rFonts w:asciiTheme="minorHAnsi" w:hAnsiTheme="minorHAnsi"/>
          <w:lang w:val="en-US"/>
        </w:rPr>
        <w:t>.</w:t>
      </w:r>
    </w:p>
    <w:p w:rsidR="00CA7C70" w:rsidRDefault="00CA7C70" w:rsidP="00FE3575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Propose to </w:t>
      </w:r>
      <w:r w:rsidR="005B3A0E">
        <w:rPr>
          <w:rFonts w:asciiTheme="minorHAnsi" w:hAnsiTheme="minorHAnsi"/>
          <w:lang w:val="en-US"/>
        </w:rPr>
        <w:t xml:space="preserve">analyze </w:t>
      </w:r>
      <w:r>
        <w:rPr>
          <w:rFonts w:asciiTheme="minorHAnsi" w:hAnsiTheme="minorHAnsi"/>
          <w:lang w:val="en-US"/>
        </w:rPr>
        <w:t>incident</w:t>
      </w:r>
      <w:r w:rsidR="005B3A0E">
        <w:rPr>
          <w:rFonts w:asciiTheme="minorHAnsi" w:hAnsiTheme="minorHAnsi"/>
          <w:lang w:val="en-US"/>
        </w:rPr>
        <w:t xml:space="preserve"> cases only.</w:t>
      </w:r>
    </w:p>
    <w:p w:rsidR="005B3A0E" w:rsidRDefault="00A216FA" w:rsidP="005B3A0E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Another p</w:t>
      </w:r>
      <w:r w:rsidR="00CA7C70">
        <w:rPr>
          <w:rFonts w:asciiTheme="minorHAnsi" w:hAnsiTheme="minorHAnsi"/>
          <w:lang w:val="en-US"/>
        </w:rPr>
        <w:t xml:space="preserve">aper on association between alcohol and cardiovascular disease </w:t>
      </w:r>
      <w:r>
        <w:rPr>
          <w:rFonts w:asciiTheme="minorHAnsi" w:hAnsiTheme="minorHAnsi"/>
          <w:lang w:val="en-US"/>
        </w:rPr>
        <w:t xml:space="preserve">was </w:t>
      </w:r>
      <w:r w:rsidR="00CA7C70">
        <w:rPr>
          <w:rFonts w:asciiTheme="minorHAnsi" w:hAnsiTheme="minorHAnsi"/>
          <w:lang w:val="en-US"/>
        </w:rPr>
        <w:t>circulated with today’s agenda</w:t>
      </w:r>
      <w:r>
        <w:rPr>
          <w:rFonts w:asciiTheme="minorHAnsi" w:hAnsiTheme="minorHAnsi"/>
          <w:lang w:val="en-US"/>
        </w:rPr>
        <w:t xml:space="preserve">; </w:t>
      </w:r>
      <w:r w:rsidR="00CA7C70">
        <w:rPr>
          <w:rFonts w:asciiTheme="minorHAnsi" w:hAnsiTheme="minorHAnsi"/>
          <w:lang w:val="en-US"/>
        </w:rPr>
        <w:t>us</w:t>
      </w:r>
      <w:r w:rsidR="005B3A0E">
        <w:rPr>
          <w:rFonts w:asciiTheme="minorHAnsi" w:hAnsiTheme="minorHAnsi"/>
          <w:lang w:val="en-US"/>
        </w:rPr>
        <w:t>ing</w:t>
      </w:r>
      <w:r w:rsidR="00CA7C70">
        <w:rPr>
          <w:rFonts w:asciiTheme="minorHAnsi" w:hAnsiTheme="minorHAnsi"/>
          <w:lang w:val="en-US"/>
        </w:rPr>
        <w:t xml:space="preserve"> </w:t>
      </w:r>
      <w:r w:rsidR="005B3A0E">
        <w:rPr>
          <w:rFonts w:asciiTheme="minorHAnsi" w:hAnsiTheme="minorHAnsi"/>
          <w:lang w:val="en-US"/>
        </w:rPr>
        <w:t>participant level</w:t>
      </w:r>
      <w:r w:rsidR="00CA7C70">
        <w:rPr>
          <w:rFonts w:asciiTheme="minorHAnsi" w:hAnsiTheme="minorHAnsi"/>
          <w:lang w:val="en-US"/>
        </w:rPr>
        <w:t xml:space="preserve"> data</w:t>
      </w:r>
      <w:r w:rsidR="005B3A0E">
        <w:rPr>
          <w:rFonts w:asciiTheme="minorHAnsi" w:hAnsiTheme="minorHAnsi"/>
          <w:lang w:val="en-US"/>
        </w:rPr>
        <w:t xml:space="preserve">. </w:t>
      </w:r>
      <w:r w:rsidR="00CA7C70" w:rsidRPr="005B3A0E">
        <w:rPr>
          <w:rFonts w:asciiTheme="minorHAnsi" w:hAnsiTheme="minorHAnsi"/>
          <w:lang w:val="en-US"/>
        </w:rPr>
        <w:t>Feasible t</w:t>
      </w:r>
      <w:r w:rsidR="005B3A0E" w:rsidRPr="005B3A0E">
        <w:rPr>
          <w:rFonts w:asciiTheme="minorHAnsi" w:hAnsiTheme="minorHAnsi"/>
          <w:lang w:val="en-US"/>
        </w:rPr>
        <w:t xml:space="preserve">o do this analysis? </w:t>
      </w:r>
    </w:p>
    <w:p w:rsidR="00CA7C70" w:rsidRDefault="005B3A0E" w:rsidP="005B3A0E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 w:rsidRPr="005B3A0E">
        <w:rPr>
          <w:rFonts w:asciiTheme="minorHAnsi" w:hAnsiTheme="minorHAnsi"/>
          <w:lang w:val="en-US"/>
        </w:rPr>
        <w:t xml:space="preserve">Association </w:t>
      </w:r>
      <w:r w:rsidR="00CA7C70" w:rsidRPr="005B3A0E">
        <w:rPr>
          <w:rFonts w:asciiTheme="minorHAnsi" w:hAnsiTheme="minorHAnsi"/>
          <w:lang w:val="en-US"/>
        </w:rPr>
        <w:t>seem</w:t>
      </w:r>
      <w:r w:rsidRPr="005B3A0E">
        <w:rPr>
          <w:rFonts w:asciiTheme="minorHAnsi" w:hAnsiTheme="minorHAnsi"/>
          <w:lang w:val="en-US"/>
        </w:rPr>
        <w:t>s</w:t>
      </w:r>
      <w:r w:rsidR="00CA7C70" w:rsidRPr="005B3A0E">
        <w:rPr>
          <w:rFonts w:asciiTheme="minorHAnsi" w:hAnsiTheme="minorHAnsi"/>
          <w:lang w:val="en-US"/>
        </w:rPr>
        <w:t xml:space="preserve"> to be for heavy drinkers. </w:t>
      </w:r>
      <w:r w:rsidRPr="005B3A0E">
        <w:rPr>
          <w:rFonts w:asciiTheme="minorHAnsi" w:hAnsiTheme="minorHAnsi"/>
          <w:lang w:val="en-US"/>
        </w:rPr>
        <w:t>Would the genetic risk score be sufficient to model this?</w:t>
      </w:r>
      <w:r>
        <w:rPr>
          <w:rFonts w:asciiTheme="minorHAnsi" w:hAnsiTheme="minorHAnsi"/>
          <w:lang w:val="en-US"/>
        </w:rPr>
        <w:t xml:space="preserve"> Could add drinkers vs. non-drinkers. </w:t>
      </w:r>
    </w:p>
    <w:p w:rsidR="005B3A0E" w:rsidRDefault="005B3A0E" w:rsidP="005B3A0E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Lookup SNPs in 1000G AF study and look for association with AF. </w:t>
      </w:r>
    </w:p>
    <w:p w:rsidR="005B3A0E" w:rsidRPr="005B3A0E" w:rsidRDefault="005B3A0E" w:rsidP="005B3A0E">
      <w:pPr>
        <w:pStyle w:val="Listeavsnitt"/>
        <w:numPr>
          <w:ilvl w:val="1"/>
          <w:numId w:val="38"/>
        </w:numPr>
        <w:rPr>
          <w:rFonts w:asciiTheme="minorHAnsi" w:hAnsiTheme="minorHAnsi"/>
          <w:b/>
          <w:lang w:val="en-US"/>
        </w:rPr>
      </w:pPr>
      <w:r w:rsidRPr="005B3A0E">
        <w:rPr>
          <w:rFonts w:asciiTheme="minorHAnsi" w:hAnsiTheme="minorHAnsi"/>
          <w:b/>
          <w:lang w:val="en-US"/>
        </w:rPr>
        <w:t>Please contact Jorge</w:t>
      </w:r>
      <w:r w:rsidR="002D6990">
        <w:rPr>
          <w:rFonts w:asciiTheme="minorHAnsi" w:hAnsiTheme="minorHAnsi"/>
          <w:b/>
          <w:lang w:val="en-US"/>
        </w:rPr>
        <w:t xml:space="preserve"> (</w:t>
      </w:r>
      <w:hyperlink r:id="rId6" w:history="1">
        <w:r w:rsidR="002D6990" w:rsidRPr="0034169C">
          <w:rPr>
            <w:rStyle w:val="Hyperkobling"/>
            <w:rFonts w:asciiTheme="minorHAnsi" w:hAnsiTheme="minorHAnsi"/>
            <w:b/>
            <w:lang w:val="en-US"/>
          </w:rPr>
          <w:t>jwong37@partners.org</w:t>
        </w:r>
      </w:hyperlink>
      <w:r w:rsidR="002D6990">
        <w:rPr>
          <w:rFonts w:asciiTheme="minorHAnsi" w:hAnsiTheme="minorHAnsi"/>
          <w:b/>
          <w:lang w:val="en-US"/>
        </w:rPr>
        <w:t xml:space="preserve">) </w:t>
      </w:r>
      <w:r w:rsidRPr="005B3A0E">
        <w:rPr>
          <w:rFonts w:asciiTheme="minorHAnsi" w:hAnsiTheme="minorHAnsi"/>
          <w:b/>
          <w:lang w:val="en-US"/>
        </w:rPr>
        <w:t xml:space="preserve">and Christine </w:t>
      </w:r>
      <w:r w:rsidR="002D6990">
        <w:rPr>
          <w:rFonts w:asciiTheme="minorHAnsi" w:hAnsiTheme="minorHAnsi"/>
          <w:b/>
          <w:lang w:val="en-US"/>
        </w:rPr>
        <w:t>(</w:t>
      </w:r>
      <w:hyperlink r:id="rId7" w:history="1">
        <w:r w:rsidR="002D6990" w:rsidRPr="0034169C">
          <w:rPr>
            <w:rStyle w:val="Hyperkobling"/>
            <w:rFonts w:asciiTheme="minorHAnsi" w:hAnsiTheme="minorHAnsi"/>
            <w:b/>
            <w:lang w:val="en-US"/>
          </w:rPr>
          <w:t>calbert@mgh.harvard.edu</w:t>
        </w:r>
      </w:hyperlink>
      <w:r w:rsidR="002D6990">
        <w:rPr>
          <w:rFonts w:asciiTheme="minorHAnsi" w:hAnsiTheme="minorHAnsi"/>
          <w:b/>
          <w:lang w:val="en-US"/>
        </w:rPr>
        <w:t xml:space="preserve">) </w:t>
      </w:r>
      <w:r w:rsidRPr="005B3A0E">
        <w:rPr>
          <w:rFonts w:asciiTheme="minorHAnsi" w:hAnsiTheme="minorHAnsi"/>
          <w:b/>
          <w:lang w:val="en-US"/>
        </w:rPr>
        <w:t>if you want to participate!</w:t>
      </w:r>
    </w:p>
    <w:p w:rsidR="00744EDF" w:rsidRDefault="00744EDF" w:rsidP="00FE3575">
      <w:pPr>
        <w:pStyle w:val="Listeavsnitt"/>
        <w:numPr>
          <w:ilvl w:val="0"/>
          <w:numId w:val="38"/>
        </w:numPr>
        <w:rPr>
          <w:rFonts w:asciiTheme="minorHAnsi" w:hAnsiTheme="minorHAnsi"/>
          <w:lang w:val="en-US"/>
        </w:rPr>
      </w:pPr>
      <w:r w:rsidRPr="00744EDF">
        <w:rPr>
          <w:rFonts w:asciiTheme="minorHAnsi" w:hAnsiTheme="minorHAnsi"/>
          <w:lang w:val="en-US"/>
        </w:rPr>
        <w:t xml:space="preserve">MR thyroid free T4 level and AF - discussion of revised analysis plan </w:t>
      </w:r>
      <w:r w:rsidR="002D6990">
        <w:rPr>
          <w:rFonts w:asciiTheme="minorHAnsi" w:hAnsiTheme="minorHAnsi"/>
          <w:lang w:val="en-US"/>
        </w:rPr>
        <w:t>–</w:t>
      </w:r>
      <w:r w:rsidRPr="00744EDF">
        <w:rPr>
          <w:rFonts w:asciiTheme="minorHAnsi" w:hAnsiTheme="minorHAnsi"/>
          <w:lang w:val="en-US"/>
        </w:rPr>
        <w:t xml:space="preserve"> Dan</w:t>
      </w:r>
    </w:p>
    <w:p w:rsidR="002D6990" w:rsidRPr="00744EDF" w:rsidRDefault="002D6990" w:rsidP="002D6990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Postponed to later call</w:t>
      </w:r>
    </w:p>
    <w:p w:rsidR="00744EDF" w:rsidRDefault="00744EDF" w:rsidP="00FE3575">
      <w:pPr>
        <w:pStyle w:val="Listeavsnitt"/>
        <w:numPr>
          <w:ilvl w:val="0"/>
          <w:numId w:val="38"/>
        </w:numPr>
        <w:rPr>
          <w:rFonts w:asciiTheme="minorHAnsi" w:hAnsiTheme="minorHAnsi"/>
          <w:lang w:val="en-US"/>
        </w:rPr>
      </w:pPr>
      <w:r w:rsidRPr="00744EDF">
        <w:rPr>
          <w:rFonts w:asciiTheme="minorHAnsi" w:hAnsiTheme="minorHAnsi"/>
          <w:lang w:val="en-US"/>
        </w:rPr>
        <w:t>1000G AF meta / Exome chip – Ingrid, Kathy, Carolina</w:t>
      </w:r>
    </w:p>
    <w:p w:rsidR="002D6990" w:rsidRDefault="002D6990" w:rsidP="002D6990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After additional QC issues, the final results are now complete. </w:t>
      </w:r>
    </w:p>
    <w:p w:rsidR="002D6990" w:rsidRDefault="002D6990" w:rsidP="002D6990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Will send for lookup in stroke consortium and </w:t>
      </w:r>
      <w:proofErr w:type="spellStart"/>
      <w:r>
        <w:rPr>
          <w:rFonts w:asciiTheme="minorHAnsi" w:hAnsiTheme="minorHAnsi"/>
          <w:lang w:val="en-US"/>
        </w:rPr>
        <w:t>eQTL</w:t>
      </w:r>
      <w:proofErr w:type="spellEnd"/>
      <w:r>
        <w:rPr>
          <w:rFonts w:asciiTheme="minorHAnsi" w:hAnsiTheme="minorHAnsi"/>
          <w:lang w:val="en-US"/>
        </w:rPr>
        <w:t xml:space="preserve"> analysis in the Cleveland Clinic LAA samples shortly.</w:t>
      </w:r>
    </w:p>
    <w:p w:rsidR="002D6990" w:rsidRDefault="002D6990" w:rsidP="002D6990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Working on in silico functional lookups</w:t>
      </w:r>
    </w:p>
    <w:p w:rsidR="002D6990" w:rsidRPr="00744EDF" w:rsidRDefault="002D6990" w:rsidP="002D6990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Aim at circulating the manuscript within a few weeks</w:t>
      </w:r>
    </w:p>
    <w:p w:rsidR="00744EDF" w:rsidRDefault="00744EDF" w:rsidP="00FE3575">
      <w:pPr>
        <w:pStyle w:val="Listeavsnitt"/>
        <w:numPr>
          <w:ilvl w:val="0"/>
          <w:numId w:val="38"/>
        </w:numPr>
        <w:rPr>
          <w:rFonts w:asciiTheme="minorHAnsi" w:hAnsiTheme="minorHAnsi"/>
          <w:lang w:val="en-US"/>
        </w:rPr>
      </w:pPr>
      <w:r w:rsidRPr="00744EDF">
        <w:rPr>
          <w:rFonts w:asciiTheme="minorHAnsi" w:hAnsiTheme="minorHAnsi"/>
          <w:lang w:val="en-US"/>
        </w:rPr>
        <w:t>Broad AF project – Steve, Carolina</w:t>
      </w:r>
    </w:p>
    <w:p w:rsidR="005B3A0E" w:rsidRDefault="005B3A0E" w:rsidP="005B3A0E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Working on imputation</w:t>
      </w:r>
    </w:p>
    <w:p w:rsidR="00363575" w:rsidRDefault="00363575" w:rsidP="00363575">
      <w:pPr>
        <w:pStyle w:val="Listeavsnitt"/>
        <w:numPr>
          <w:ilvl w:val="0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WGS AF – Patrick</w:t>
      </w:r>
    </w:p>
    <w:p w:rsidR="00363575" w:rsidRPr="002D6990" w:rsidRDefault="00363575" w:rsidP="00363575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 w:rsidRPr="002D6990">
        <w:rPr>
          <w:rFonts w:asciiTheme="minorHAnsi" w:hAnsiTheme="minorHAnsi"/>
          <w:lang w:val="en-US"/>
        </w:rPr>
        <w:t>Sequencing is finished for EOAF and controls</w:t>
      </w:r>
      <w:r w:rsidR="002D6990" w:rsidRPr="002D6990">
        <w:rPr>
          <w:rFonts w:asciiTheme="minorHAnsi" w:hAnsiTheme="minorHAnsi"/>
          <w:lang w:val="en-US"/>
        </w:rPr>
        <w:t>;</w:t>
      </w:r>
      <w:r w:rsidR="002D6990">
        <w:rPr>
          <w:rFonts w:asciiTheme="minorHAnsi" w:hAnsiTheme="minorHAnsi"/>
          <w:lang w:val="en-US"/>
        </w:rPr>
        <w:t xml:space="preserve"> </w:t>
      </w:r>
      <w:r w:rsidR="00A448A0">
        <w:rPr>
          <w:rFonts w:asciiTheme="minorHAnsi" w:hAnsiTheme="minorHAnsi"/>
          <w:lang w:val="en-US"/>
        </w:rPr>
        <w:t>v</w:t>
      </w:r>
      <w:bookmarkStart w:id="0" w:name="_GoBack"/>
      <w:bookmarkEnd w:id="0"/>
      <w:r w:rsidRPr="002D6990">
        <w:rPr>
          <w:rFonts w:asciiTheme="minorHAnsi" w:hAnsiTheme="minorHAnsi"/>
          <w:lang w:val="en-US"/>
        </w:rPr>
        <w:t>ariant calling underway at Michigan</w:t>
      </w:r>
    </w:p>
    <w:p w:rsidR="00363575" w:rsidRDefault="00363575" w:rsidP="00363575">
      <w:pPr>
        <w:pStyle w:val="Listeavsnitt"/>
        <w:numPr>
          <w:ilvl w:val="1"/>
          <w:numId w:val="38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Sequencing has also been performed in approximately 20 cohorts not on this call (other phenotypes) – plan on contacting these cohorts to see whether it is possible to get access to AF data. </w:t>
      </w:r>
    </w:p>
    <w:p w:rsidR="00363575" w:rsidRPr="002D6990" w:rsidRDefault="00363575" w:rsidP="00363575">
      <w:pPr>
        <w:pStyle w:val="Listeavsnitt"/>
        <w:numPr>
          <w:ilvl w:val="1"/>
          <w:numId w:val="38"/>
        </w:num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lang w:val="en-US"/>
        </w:rPr>
        <w:t xml:space="preserve">Anticipate </w:t>
      </w:r>
      <w:proofErr w:type="gramStart"/>
      <w:r>
        <w:rPr>
          <w:rFonts w:asciiTheme="minorHAnsi" w:hAnsiTheme="minorHAnsi"/>
          <w:lang w:val="en-US"/>
        </w:rPr>
        <w:t>to have</w:t>
      </w:r>
      <w:proofErr w:type="gramEnd"/>
      <w:r>
        <w:rPr>
          <w:rFonts w:asciiTheme="minorHAnsi" w:hAnsiTheme="minorHAnsi"/>
          <w:lang w:val="en-US"/>
        </w:rPr>
        <w:t xml:space="preserve"> a regular call. </w:t>
      </w:r>
      <w:r w:rsidRPr="002D6990">
        <w:rPr>
          <w:rFonts w:asciiTheme="minorHAnsi" w:hAnsiTheme="minorHAnsi"/>
          <w:b/>
          <w:lang w:val="en-US"/>
        </w:rPr>
        <w:t xml:space="preserve">Let Patrick </w:t>
      </w:r>
      <w:r w:rsidR="002D6990">
        <w:rPr>
          <w:rFonts w:asciiTheme="minorHAnsi" w:hAnsiTheme="minorHAnsi"/>
          <w:b/>
          <w:lang w:val="en-US"/>
        </w:rPr>
        <w:t>(</w:t>
      </w:r>
      <w:hyperlink r:id="rId8" w:history="1">
        <w:r w:rsidR="002D6990" w:rsidRPr="0034169C">
          <w:rPr>
            <w:rStyle w:val="Hyperkobling"/>
            <w:rFonts w:asciiTheme="minorHAnsi" w:hAnsiTheme="minorHAnsi"/>
            <w:b/>
            <w:lang w:val="en-US"/>
          </w:rPr>
          <w:t>ellinor@mgh.harvard.edu</w:t>
        </w:r>
      </w:hyperlink>
      <w:r w:rsidR="002D6990">
        <w:rPr>
          <w:rFonts w:asciiTheme="minorHAnsi" w:hAnsiTheme="minorHAnsi"/>
          <w:b/>
          <w:lang w:val="en-US"/>
        </w:rPr>
        <w:t xml:space="preserve">) </w:t>
      </w:r>
      <w:r w:rsidRPr="002D6990">
        <w:rPr>
          <w:rFonts w:asciiTheme="minorHAnsi" w:hAnsiTheme="minorHAnsi"/>
          <w:b/>
          <w:lang w:val="en-US"/>
        </w:rPr>
        <w:t xml:space="preserve">know if you want to participate. </w:t>
      </w:r>
    </w:p>
    <w:p w:rsidR="00A8058A" w:rsidRPr="00744EDF" w:rsidRDefault="00A8058A" w:rsidP="00516B50">
      <w:pPr>
        <w:spacing w:before="100" w:beforeAutospacing="1" w:after="100" w:afterAutospacing="1"/>
        <w:rPr>
          <w:rFonts w:asciiTheme="minorHAnsi" w:hAnsiTheme="minorHAnsi"/>
        </w:rPr>
      </w:pPr>
      <w:r w:rsidRPr="00744EDF">
        <w:rPr>
          <w:rFonts w:asciiTheme="minorHAnsi" w:hAnsiTheme="minorHAnsi"/>
          <w:b/>
        </w:rPr>
        <w:t>Next call:</w:t>
      </w:r>
      <w:r w:rsidRPr="00744EDF">
        <w:rPr>
          <w:rFonts w:asciiTheme="minorHAnsi" w:hAnsiTheme="minorHAnsi"/>
        </w:rPr>
        <w:t xml:space="preserve"> </w:t>
      </w:r>
      <w:r w:rsidR="00744EDF">
        <w:rPr>
          <w:rFonts w:asciiTheme="minorHAnsi" w:hAnsiTheme="minorHAnsi"/>
        </w:rPr>
        <w:t>June</w:t>
      </w:r>
      <w:r w:rsidR="00922373" w:rsidRPr="00744EDF">
        <w:rPr>
          <w:rFonts w:asciiTheme="minorHAnsi" w:hAnsiTheme="minorHAnsi"/>
        </w:rPr>
        <w:t xml:space="preserve"> </w:t>
      </w:r>
      <w:r w:rsidR="00744EDF">
        <w:rPr>
          <w:rFonts w:asciiTheme="minorHAnsi" w:hAnsiTheme="minorHAnsi"/>
        </w:rPr>
        <w:t>8</w:t>
      </w:r>
      <w:r w:rsidR="00C71013" w:rsidRPr="00744EDF">
        <w:rPr>
          <w:rFonts w:asciiTheme="minorHAnsi" w:hAnsiTheme="minorHAnsi"/>
        </w:rPr>
        <w:t>, 2016</w:t>
      </w:r>
    </w:p>
    <w:sectPr w:rsidR="00A8058A" w:rsidRPr="00744EDF" w:rsidSect="009977CA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CA5"/>
    <w:multiLevelType w:val="hybridMultilevel"/>
    <w:tmpl w:val="55A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F99"/>
    <w:multiLevelType w:val="hybridMultilevel"/>
    <w:tmpl w:val="E0AE1F0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207CB"/>
    <w:multiLevelType w:val="hybridMultilevel"/>
    <w:tmpl w:val="2E9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4FC"/>
    <w:multiLevelType w:val="hybridMultilevel"/>
    <w:tmpl w:val="7668E1E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406A0"/>
    <w:multiLevelType w:val="hybridMultilevel"/>
    <w:tmpl w:val="AF18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2E4E"/>
    <w:multiLevelType w:val="hybridMultilevel"/>
    <w:tmpl w:val="5A2CC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A0D78"/>
    <w:multiLevelType w:val="multilevel"/>
    <w:tmpl w:val="ABE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86FCE"/>
    <w:multiLevelType w:val="hybridMultilevel"/>
    <w:tmpl w:val="0504BE1C"/>
    <w:lvl w:ilvl="0" w:tplc="D8AE4E7A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2DDC"/>
    <w:multiLevelType w:val="multilevel"/>
    <w:tmpl w:val="33C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0468D"/>
    <w:multiLevelType w:val="hybridMultilevel"/>
    <w:tmpl w:val="C9F2E54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1D776B"/>
    <w:multiLevelType w:val="hybridMultilevel"/>
    <w:tmpl w:val="1A82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57CB"/>
    <w:multiLevelType w:val="hybridMultilevel"/>
    <w:tmpl w:val="BC86066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903B01"/>
    <w:multiLevelType w:val="hybridMultilevel"/>
    <w:tmpl w:val="AC629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979E2B54">
      <w:numFmt w:val="bullet"/>
      <w:lvlText w:val="·"/>
      <w:lvlJc w:val="left"/>
      <w:pPr>
        <w:ind w:left="2880" w:hanging="360"/>
      </w:pPr>
      <w:rPr>
        <w:rFonts w:ascii="Calibri Light" w:eastAsia="Times New Roman" w:hAnsi="Calibri Light" w:cs="Times New Roman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3EE7"/>
    <w:multiLevelType w:val="hybridMultilevel"/>
    <w:tmpl w:val="D128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1DD8"/>
    <w:multiLevelType w:val="hybridMultilevel"/>
    <w:tmpl w:val="3B883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B65FD"/>
    <w:multiLevelType w:val="hybridMultilevel"/>
    <w:tmpl w:val="DEF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3C66"/>
    <w:multiLevelType w:val="hybridMultilevel"/>
    <w:tmpl w:val="94D6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3865"/>
    <w:multiLevelType w:val="hybridMultilevel"/>
    <w:tmpl w:val="8464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4FBE"/>
    <w:multiLevelType w:val="hybridMultilevel"/>
    <w:tmpl w:val="FFCAA9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4A4905"/>
    <w:multiLevelType w:val="hybridMultilevel"/>
    <w:tmpl w:val="0E2E4B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CF591B"/>
    <w:multiLevelType w:val="hybridMultilevel"/>
    <w:tmpl w:val="70DC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35EA3"/>
    <w:multiLevelType w:val="hybridMultilevel"/>
    <w:tmpl w:val="AAF0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C70C0"/>
    <w:multiLevelType w:val="hybridMultilevel"/>
    <w:tmpl w:val="626C2EB8"/>
    <w:lvl w:ilvl="0" w:tplc="5BE26CCC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10323"/>
    <w:multiLevelType w:val="hybridMultilevel"/>
    <w:tmpl w:val="F482A854"/>
    <w:lvl w:ilvl="0" w:tplc="38941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E0FD4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1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9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C6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61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A6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E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4E6A15"/>
    <w:multiLevelType w:val="hybridMultilevel"/>
    <w:tmpl w:val="E84C2B6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C94989"/>
    <w:multiLevelType w:val="hybridMultilevel"/>
    <w:tmpl w:val="88D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27896"/>
    <w:multiLevelType w:val="hybridMultilevel"/>
    <w:tmpl w:val="917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1C0"/>
    <w:multiLevelType w:val="hybridMultilevel"/>
    <w:tmpl w:val="CDDE3A0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6"/>
  </w:num>
  <w:num w:numId="4">
    <w:abstractNumId w:val="17"/>
  </w:num>
  <w:num w:numId="5">
    <w:abstractNumId w:val="26"/>
  </w:num>
  <w:num w:numId="6">
    <w:abstractNumId w:val="13"/>
  </w:num>
  <w:num w:numId="7">
    <w:abstractNumId w:val="26"/>
  </w:num>
  <w:num w:numId="8">
    <w:abstractNumId w:val="26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4"/>
  </w:num>
  <w:num w:numId="15">
    <w:abstractNumId w:val="25"/>
  </w:num>
  <w:num w:numId="16">
    <w:abstractNumId w:val="0"/>
  </w:num>
  <w:num w:numId="17">
    <w:abstractNumId w:val="26"/>
  </w:num>
  <w:num w:numId="18">
    <w:abstractNumId w:val="2"/>
  </w:num>
  <w:num w:numId="19">
    <w:abstractNumId w:val="26"/>
  </w:num>
  <w:num w:numId="20">
    <w:abstractNumId w:val="10"/>
  </w:num>
  <w:num w:numId="21">
    <w:abstractNumId w:val="26"/>
  </w:num>
  <w:num w:numId="22">
    <w:abstractNumId w:val="23"/>
  </w:num>
  <w:num w:numId="23">
    <w:abstractNumId w:val="16"/>
  </w:num>
  <w:num w:numId="24">
    <w:abstractNumId w:val="15"/>
  </w:num>
  <w:num w:numId="25">
    <w:abstractNumId w:val="21"/>
  </w:num>
  <w:num w:numId="26">
    <w:abstractNumId w:val="20"/>
  </w:num>
  <w:num w:numId="27">
    <w:abstractNumId w:val="9"/>
  </w:num>
  <w:num w:numId="28">
    <w:abstractNumId w:val="12"/>
  </w:num>
  <w:num w:numId="29">
    <w:abstractNumId w:val="14"/>
  </w:num>
  <w:num w:numId="30">
    <w:abstractNumId w:val="5"/>
  </w:num>
  <w:num w:numId="31">
    <w:abstractNumId w:val="27"/>
  </w:num>
  <w:num w:numId="32">
    <w:abstractNumId w:val="3"/>
  </w:num>
  <w:num w:numId="33">
    <w:abstractNumId w:val="1"/>
  </w:num>
  <w:num w:numId="34">
    <w:abstractNumId w:val="11"/>
  </w:num>
  <w:num w:numId="35">
    <w:abstractNumId w:val="24"/>
  </w:num>
  <w:num w:numId="36">
    <w:abstractNumId w:val="22"/>
  </w:num>
  <w:num w:numId="37">
    <w:abstractNumId w:val="19"/>
  </w:num>
  <w:num w:numId="38">
    <w:abstractNumId w:val="1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AE"/>
    <w:rsid w:val="00005674"/>
    <w:rsid w:val="00007D6B"/>
    <w:rsid w:val="00042811"/>
    <w:rsid w:val="00060CB7"/>
    <w:rsid w:val="00067CBC"/>
    <w:rsid w:val="0007026D"/>
    <w:rsid w:val="00092F59"/>
    <w:rsid w:val="000B48E8"/>
    <w:rsid w:val="000C40D2"/>
    <w:rsid w:val="000D78BD"/>
    <w:rsid w:val="00111FB4"/>
    <w:rsid w:val="001124DF"/>
    <w:rsid w:val="001A69E7"/>
    <w:rsid w:val="001C0544"/>
    <w:rsid w:val="001E3DA2"/>
    <w:rsid w:val="00215972"/>
    <w:rsid w:val="00253BCA"/>
    <w:rsid w:val="002650BC"/>
    <w:rsid w:val="00287CD4"/>
    <w:rsid w:val="0029163C"/>
    <w:rsid w:val="0029194E"/>
    <w:rsid w:val="00293567"/>
    <w:rsid w:val="002B39BF"/>
    <w:rsid w:val="002C25E1"/>
    <w:rsid w:val="002C399E"/>
    <w:rsid w:val="002D6990"/>
    <w:rsid w:val="00315B29"/>
    <w:rsid w:val="003168EC"/>
    <w:rsid w:val="0032083D"/>
    <w:rsid w:val="00321316"/>
    <w:rsid w:val="00343A3D"/>
    <w:rsid w:val="00346508"/>
    <w:rsid w:val="0035550F"/>
    <w:rsid w:val="00363575"/>
    <w:rsid w:val="00366A6D"/>
    <w:rsid w:val="00370463"/>
    <w:rsid w:val="003866DE"/>
    <w:rsid w:val="003B2647"/>
    <w:rsid w:val="003B7778"/>
    <w:rsid w:val="0040426D"/>
    <w:rsid w:val="0042157F"/>
    <w:rsid w:val="0044002D"/>
    <w:rsid w:val="00447EF8"/>
    <w:rsid w:val="00461175"/>
    <w:rsid w:val="00516B50"/>
    <w:rsid w:val="0054724D"/>
    <w:rsid w:val="005724D0"/>
    <w:rsid w:val="0057388C"/>
    <w:rsid w:val="00595BAF"/>
    <w:rsid w:val="005B3A0E"/>
    <w:rsid w:val="006138BB"/>
    <w:rsid w:val="00621CC1"/>
    <w:rsid w:val="00647A6E"/>
    <w:rsid w:val="00662464"/>
    <w:rsid w:val="006673B1"/>
    <w:rsid w:val="00671255"/>
    <w:rsid w:val="00673CF7"/>
    <w:rsid w:val="0068276F"/>
    <w:rsid w:val="006E1A25"/>
    <w:rsid w:val="00700778"/>
    <w:rsid w:val="007323DE"/>
    <w:rsid w:val="00744EDF"/>
    <w:rsid w:val="007635EE"/>
    <w:rsid w:val="00777B8A"/>
    <w:rsid w:val="0078467F"/>
    <w:rsid w:val="007859CD"/>
    <w:rsid w:val="0079017C"/>
    <w:rsid w:val="0079264C"/>
    <w:rsid w:val="007B420C"/>
    <w:rsid w:val="007C0A32"/>
    <w:rsid w:val="007C66E0"/>
    <w:rsid w:val="007D3EF1"/>
    <w:rsid w:val="00826DF9"/>
    <w:rsid w:val="008642E9"/>
    <w:rsid w:val="008B18E0"/>
    <w:rsid w:val="008C2AD7"/>
    <w:rsid w:val="008D6415"/>
    <w:rsid w:val="008E33A2"/>
    <w:rsid w:val="00922373"/>
    <w:rsid w:val="009470CA"/>
    <w:rsid w:val="00951DAA"/>
    <w:rsid w:val="00965E8B"/>
    <w:rsid w:val="0097654D"/>
    <w:rsid w:val="009846AB"/>
    <w:rsid w:val="009977CA"/>
    <w:rsid w:val="00A14B41"/>
    <w:rsid w:val="00A216FA"/>
    <w:rsid w:val="00A448A0"/>
    <w:rsid w:val="00A6181C"/>
    <w:rsid w:val="00A72FD5"/>
    <w:rsid w:val="00A759F0"/>
    <w:rsid w:val="00A8058A"/>
    <w:rsid w:val="00A9435B"/>
    <w:rsid w:val="00AB4F64"/>
    <w:rsid w:val="00AF0C7C"/>
    <w:rsid w:val="00B51472"/>
    <w:rsid w:val="00B749B0"/>
    <w:rsid w:val="00BA278F"/>
    <w:rsid w:val="00C04AB4"/>
    <w:rsid w:val="00C10FB2"/>
    <w:rsid w:val="00C12D58"/>
    <w:rsid w:val="00C25323"/>
    <w:rsid w:val="00C364AE"/>
    <w:rsid w:val="00C700DE"/>
    <w:rsid w:val="00C71013"/>
    <w:rsid w:val="00CA7C70"/>
    <w:rsid w:val="00CC2C81"/>
    <w:rsid w:val="00D315A6"/>
    <w:rsid w:val="00D41A54"/>
    <w:rsid w:val="00D429BE"/>
    <w:rsid w:val="00D63625"/>
    <w:rsid w:val="00D64CAC"/>
    <w:rsid w:val="00D750AA"/>
    <w:rsid w:val="00D94740"/>
    <w:rsid w:val="00D94962"/>
    <w:rsid w:val="00DA5372"/>
    <w:rsid w:val="00E22C31"/>
    <w:rsid w:val="00EB1513"/>
    <w:rsid w:val="00EC188D"/>
    <w:rsid w:val="00EC4AC0"/>
    <w:rsid w:val="00EC4FDA"/>
    <w:rsid w:val="00EE41A3"/>
    <w:rsid w:val="00F34FED"/>
    <w:rsid w:val="00F524A0"/>
    <w:rsid w:val="00F6720E"/>
    <w:rsid w:val="00F8345A"/>
    <w:rsid w:val="00F84955"/>
    <w:rsid w:val="00FD056C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EAD3B8-E343-4BDB-A43D-8EED3E1C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Overskrift1">
    <w:name w:val="heading 1"/>
    <w:basedOn w:val="Normal"/>
    <w:link w:val="Overskrift1Tegn"/>
    <w:uiPriority w:val="9"/>
    <w:qFormat/>
    <w:rsid w:val="007901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64AE"/>
    <w:pPr>
      <w:ind w:left="720"/>
      <w:contextualSpacing/>
    </w:pPr>
  </w:style>
  <w:style w:type="table" w:styleId="Tabellrutenett">
    <w:name w:val="Table Grid"/>
    <w:basedOn w:val="Vanligtabell"/>
    <w:uiPriority w:val="59"/>
    <w:rsid w:val="00C3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00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64CAC"/>
    <w:rPr>
      <w:color w:val="0563C1"/>
      <w:u w:val="single"/>
    </w:rPr>
  </w:style>
  <w:style w:type="character" w:customStyle="1" w:styleId="highlight">
    <w:name w:val="highlight"/>
    <w:basedOn w:val="Standardskriftforavsnitt"/>
    <w:rsid w:val="0079017C"/>
  </w:style>
  <w:style w:type="character" w:customStyle="1" w:styleId="Overskrift1Tegn">
    <w:name w:val="Overskrift 1 Tegn"/>
    <w:basedOn w:val="Standardskriftforavsnitt"/>
    <w:link w:val="Overskrift1"/>
    <w:uiPriority w:val="9"/>
    <w:rsid w:val="0079017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7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or@mgh.harvar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lbert@mgh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wong37@partners.org" TargetMode="External"/><Relationship Id="rId5" Type="http://schemas.openxmlformats.org/officeDocument/2006/relationships/hyperlink" Target="mailto:moore.b.shoemaker@vanderbilt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 RHF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Christophersen</cp:lastModifiedBy>
  <cp:revision>3</cp:revision>
  <dcterms:created xsi:type="dcterms:W3CDTF">2016-05-26T10:00:00Z</dcterms:created>
  <dcterms:modified xsi:type="dcterms:W3CDTF">2016-05-26T10:01:00Z</dcterms:modified>
</cp:coreProperties>
</file>